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49B7" w14:textId="4BAD8659" w:rsidR="00D11A4D" w:rsidRPr="002E3B47" w:rsidRDefault="00AD4782" w:rsidP="00A01C01">
      <w:pPr>
        <w:pStyle w:val="Title"/>
      </w:pPr>
      <w:bookmarkStart w:id="0" w:name="_GoBack"/>
      <w:bookmarkEnd w:id="0"/>
      <w:r>
        <w:t>Addressing Volunteer Shortages during the covid-19 pandemic</w:t>
      </w:r>
    </w:p>
    <w:p w14:paraId="0B20225B" w14:textId="130AC042" w:rsidR="0028282F" w:rsidRPr="002E3B47" w:rsidRDefault="00AD4782" w:rsidP="002E3B47">
      <w:pPr>
        <w:pStyle w:val="Subtitle"/>
      </w:pPr>
      <w:r>
        <w:t>Resource Compendium</w:t>
      </w:r>
    </w:p>
    <w:p w14:paraId="59DA3624" w14:textId="41FBD76F" w:rsidR="00F01057" w:rsidRDefault="00AD4782" w:rsidP="005C1FE3">
      <w:pPr>
        <w:spacing w:after="360"/>
        <w:rPr>
          <w:rStyle w:val="SubtleEmphasis"/>
        </w:rPr>
      </w:pPr>
      <w:r>
        <w:rPr>
          <w:rStyle w:val="SubtleEmphasis"/>
        </w:rPr>
        <w:t>July 15, 2020</w:t>
      </w:r>
    </w:p>
    <w:sdt>
      <w:sdtPr>
        <w:rPr>
          <w:rFonts w:asciiTheme="minorHAnsi" w:eastAsiaTheme="minorHAnsi" w:hAnsiTheme="minorHAnsi" w:cstheme="minorBidi"/>
          <w:b w:val="0"/>
          <w:bCs w:val="0"/>
          <w:color w:val="auto"/>
          <w:sz w:val="22"/>
          <w:szCs w:val="22"/>
        </w:rPr>
        <w:id w:val="286791890"/>
        <w:docPartObj>
          <w:docPartGallery w:val="Table of Contents"/>
          <w:docPartUnique/>
        </w:docPartObj>
      </w:sdtPr>
      <w:sdtEndPr>
        <w:rPr>
          <w:rFonts w:ascii="Times New Roman" w:hAnsi="Times New Roman" w:cs="Times New Roman"/>
          <w:noProof/>
        </w:rPr>
      </w:sdtEndPr>
      <w:sdtContent>
        <w:p w14:paraId="1CD4821A" w14:textId="77777777" w:rsidR="00AD4782" w:rsidRPr="00432F60" w:rsidRDefault="00AD4782" w:rsidP="00AD4782">
          <w:pPr>
            <w:pStyle w:val="TOCHeading"/>
            <w:rPr>
              <w:rFonts w:ascii="Times New Roman" w:hAnsi="Times New Roman" w:cs="Times New Roman"/>
              <w:noProof/>
            </w:rPr>
          </w:pPr>
          <w:r w:rsidRPr="00CE5EBC">
            <w:rPr>
              <w:rFonts w:ascii="Times New Roman" w:hAnsi="Times New Roman" w:cs="Times New Roman"/>
            </w:rPr>
            <w:t>Table of Contents</w:t>
          </w:r>
          <w:r w:rsidRPr="00432F60">
            <w:rPr>
              <w:rFonts w:ascii="Times New Roman" w:hAnsi="Times New Roman" w:cs="Times New Roman"/>
              <w:b w:val="0"/>
              <w:bCs w:val="0"/>
              <w:color w:val="691B1D" w:themeColor="accent1" w:themeShade="BF"/>
              <w:szCs w:val="32"/>
            </w:rPr>
            <w:fldChar w:fldCharType="begin"/>
          </w:r>
          <w:r w:rsidRPr="00432F60">
            <w:rPr>
              <w:rFonts w:ascii="Times New Roman" w:hAnsi="Times New Roman" w:cs="Times New Roman"/>
            </w:rPr>
            <w:instrText xml:space="preserve"> TOC \o "1-3" \h \z \u </w:instrText>
          </w:r>
          <w:r w:rsidRPr="00432F60">
            <w:rPr>
              <w:rFonts w:ascii="Times New Roman" w:hAnsi="Times New Roman" w:cs="Times New Roman"/>
              <w:b w:val="0"/>
              <w:bCs w:val="0"/>
              <w:color w:val="691B1D" w:themeColor="accent1" w:themeShade="BF"/>
              <w:szCs w:val="32"/>
            </w:rPr>
            <w:fldChar w:fldCharType="separate"/>
          </w:r>
        </w:p>
        <w:p w14:paraId="1F8FD133" w14:textId="77777777" w:rsidR="00AD4782" w:rsidRPr="00432F60" w:rsidRDefault="00493048" w:rsidP="00AD4782">
          <w:pPr>
            <w:pStyle w:val="TOC1"/>
            <w:tabs>
              <w:tab w:val="right" w:leader="dot" w:pos="9350"/>
            </w:tabs>
            <w:rPr>
              <w:rFonts w:ascii="Times New Roman" w:eastAsiaTheme="minorEastAsia" w:hAnsi="Times New Roman" w:cs="Times New Roman"/>
              <w:noProof/>
            </w:rPr>
          </w:pPr>
          <w:hyperlink w:anchor="_Toc41639969" w:history="1">
            <w:r w:rsidR="00AD4782" w:rsidRPr="00432F60">
              <w:rPr>
                <w:rStyle w:val="Hyperlink"/>
                <w:rFonts w:ascii="Times New Roman" w:hAnsi="Times New Roman" w:cs="Times New Roman"/>
                <w:noProof/>
              </w:rPr>
              <w:t>Addressing Volunteer Shortages during the COVID-19 Pandemic: Resource Compendium</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_Toc41639969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w:t>
            </w:r>
            <w:r w:rsidR="00AD4782" w:rsidRPr="00432F60">
              <w:rPr>
                <w:rFonts w:ascii="Times New Roman" w:hAnsi="Times New Roman" w:cs="Times New Roman"/>
                <w:noProof/>
                <w:webHidden/>
              </w:rPr>
              <w:fldChar w:fldCharType="end"/>
            </w:r>
          </w:hyperlink>
        </w:p>
        <w:p w14:paraId="6B595C61" w14:textId="77777777" w:rsidR="00AD4782" w:rsidRPr="00432F60" w:rsidRDefault="00493048" w:rsidP="00AD4782">
          <w:pPr>
            <w:pStyle w:val="TOC2"/>
            <w:tabs>
              <w:tab w:val="right" w:leader="dot" w:pos="9350"/>
            </w:tabs>
            <w:rPr>
              <w:rFonts w:ascii="Times New Roman" w:eastAsiaTheme="minorEastAsia" w:hAnsi="Times New Roman" w:cs="Times New Roman"/>
              <w:noProof/>
            </w:rPr>
          </w:pPr>
          <w:hyperlink w:anchor="_Toc41639970" w:history="1">
            <w:r w:rsidR="00AD4782" w:rsidRPr="00432F60">
              <w:rPr>
                <w:rStyle w:val="Hyperlink"/>
                <w:rFonts w:ascii="Times New Roman" w:hAnsi="Times New Roman" w:cs="Times New Roman"/>
                <w:noProof/>
              </w:rPr>
              <w:t>Background</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_Toc41639970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3</w:t>
            </w:r>
            <w:r w:rsidR="00AD4782" w:rsidRPr="00432F60">
              <w:rPr>
                <w:rFonts w:ascii="Times New Roman" w:hAnsi="Times New Roman" w:cs="Times New Roman"/>
                <w:noProof/>
                <w:webHidden/>
              </w:rPr>
              <w:fldChar w:fldCharType="end"/>
            </w:r>
          </w:hyperlink>
        </w:p>
        <w:p w14:paraId="5E39E0AF" w14:textId="77777777" w:rsidR="00AD4782" w:rsidRPr="00432F60" w:rsidRDefault="00493048" w:rsidP="00AD4782">
          <w:pPr>
            <w:pStyle w:val="TOC2"/>
            <w:tabs>
              <w:tab w:val="right" w:leader="dot" w:pos="9350"/>
            </w:tabs>
            <w:rPr>
              <w:rFonts w:ascii="Times New Roman" w:eastAsiaTheme="minorEastAsia" w:hAnsi="Times New Roman" w:cs="Times New Roman"/>
              <w:noProof/>
            </w:rPr>
          </w:pPr>
          <w:hyperlink w:anchor="_Toc41639971" w:history="1">
            <w:r w:rsidR="00AD4782" w:rsidRPr="00432F60">
              <w:rPr>
                <w:rStyle w:val="Hyperlink"/>
                <w:rFonts w:ascii="Times New Roman" w:hAnsi="Times New Roman" w:cs="Times New Roman"/>
                <w:noProof/>
              </w:rPr>
              <w:t>Guides and Toolkits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_Toc41639971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4</w:t>
            </w:r>
            <w:r w:rsidR="00AD4782" w:rsidRPr="00432F60">
              <w:rPr>
                <w:rFonts w:ascii="Times New Roman" w:hAnsi="Times New Roman" w:cs="Times New Roman"/>
                <w:noProof/>
                <w:webHidden/>
              </w:rPr>
              <w:fldChar w:fldCharType="end"/>
            </w:r>
          </w:hyperlink>
        </w:p>
        <w:p w14:paraId="6D6D85B1"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72" w:history="1">
            <w:r w:rsidR="00AD4782" w:rsidRPr="00432F60">
              <w:rPr>
                <w:rStyle w:val="Hyperlink"/>
                <w:rFonts w:ascii="Times New Roman" w:hAnsi="Times New Roman" w:cs="Times New Roman"/>
                <w:noProof/>
              </w:rPr>
              <w:t>Successful Strategies for Recruiting, Training, and Utilizing Volunteers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_Toc41639972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4</w:t>
            </w:r>
            <w:r w:rsidR="00AD4782" w:rsidRPr="00432F60">
              <w:rPr>
                <w:rFonts w:ascii="Times New Roman" w:hAnsi="Times New Roman" w:cs="Times New Roman"/>
                <w:noProof/>
                <w:webHidden/>
              </w:rPr>
              <w:fldChar w:fldCharType="end"/>
            </w:r>
          </w:hyperlink>
        </w:p>
        <w:p w14:paraId="1DAEDBA0"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73" w:history="1">
            <w:r w:rsidR="00AD4782" w:rsidRPr="00432F60">
              <w:rPr>
                <w:rStyle w:val="Hyperlink"/>
                <w:rFonts w:ascii="Times New Roman" w:hAnsi="Times New Roman" w:cs="Times New Roman"/>
                <w:noProof/>
              </w:rPr>
              <w:t>COVID-19 Suggestions for Senior Nutrition Programs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_Toc41639973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4</w:t>
            </w:r>
            <w:r w:rsidR="00AD4782" w:rsidRPr="00432F60">
              <w:rPr>
                <w:rFonts w:ascii="Times New Roman" w:hAnsi="Times New Roman" w:cs="Times New Roman"/>
                <w:noProof/>
                <w:webHidden/>
              </w:rPr>
              <w:fldChar w:fldCharType="end"/>
            </w:r>
          </w:hyperlink>
        </w:p>
        <w:p w14:paraId="582C5A92"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74" w:history="1">
            <w:r w:rsidR="00AD4782" w:rsidRPr="00432F60">
              <w:rPr>
                <w:rStyle w:val="Hyperlink"/>
                <w:rFonts w:ascii="Times New Roman" w:hAnsi="Times New Roman" w:cs="Times New Roman"/>
                <w:noProof/>
              </w:rPr>
              <w:t>Preparing your volunteer program for COVID-19</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_Toc41639974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5</w:t>
            </w:r>
            <w:r w:rsidR="00AD4782" w:rsidRPr="00432F60">
              <w:rPr>
                <w:rFonts w:ascii="Times New Roman" w:hAnsi="Times New Roman" w:cs="Times New Roman"/>
                <w:noProof/>
                <w:webHidden/>
              </w:rPr>
              <w:fldChar w:fldCharType="end"/>
            </w:r>
          </w:hyperlink>
        </w:p>
        <w:p w14:paraId="389B7DE3"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75" w:history="1">
            <w:r w:rsidR="00AD4782" w:rsidRPr="00432F60">
              <w:rPr>
                <w:rStyle w:val="Hyperlink"/>
                <w:rFonts w:ascii="Times New Roman" w:hAnsi="Times New Roman" w:cs="Times New Roman"/>
                <w:noProof/>
              </w:rPr>
              <w:t>Guidance for developing a local digital response network</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_Toc41639975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6</w:t>
            </w:r>
            <w:r w:rsidR="00AD4782" w:rsidRPr="00432F60">
              <w:rPr>
                <w:rFonts w:ascii="Times New Roman" w:hAnsi="Times New Roman" w:cs="Times New Roman"/>
                <w:noProof/>
                <w:webHidden/>
              </w:rPr>
              <w:fldChar w:fldCharType="end"/>
            </w:r>
          </w:hyperlink>
        </w:p>
        <w:p w14:paraId="4039480E"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76" w:history="1">
            <w:r w:rsidR="00AD4782" w:rsidRPr="00432F60">
              <w:rPr>
                <w:rStyle w:val="Hyperlink"/>
                <w:rFonts w:ascii="Times New Roman" w:hAnsi="Times New Roman" w:cs="Times New Roman"/>
                <w:noProof/>
              </w:rPr>
              <w:t>Considerations for in-person corporate volunteering during COVID-19: Guidance for companies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_Toc41639976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6</w:t>
            </w:r>
            <w:r w:rsidR="00AD4782" w:rsidRPr="00432F60">
              <w:rPr>
                <w:rFonts w:ascii="Times New Roman" w:hAnsi="Times New Roman" w:cs="Times New Roman"/>
                <w:noProof/>
                <w:webHidden/>
              </w:rPr>
              <w:fldChar w:fldCharType="end"/>
            </w:r>
          </w:hyperlink>
        </w:p>
        <w:p w14:paraId="708E0BB6"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77" w:history="1">
            <w:r w:rsidR="00AD4782" w:rsidRPr="00432F60">
              <w:rPr>
                <w:rStyle w:val="Hyperlink"/>
                <w:rFonts w:ascii="Times New Roman" w:hAnsi="Times New Roman" w:cs="Times New Roman"/>
                <w:noProof/>
              </w:rPr>
              <w:t>Managing spontaneous volunteers in times of disaster</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_Toc41639977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6</w:t>
            </w:r>
            <w:r w:rsidR="00AD4782" w:rsidRPr="00432F60">
              <w:rPr>
                <w:rFonts w:ascii="Times New Roman" w:hAnsi="Times New Roman" w:cs="Times New Roman"/>
                <w:noProof/>
                <w:webHidden/>
              </w:rPr>
              <w:fldChar w:fldCharType="end"/>
            </w:r>
          </w:hyperlink>
        </w:p>
        <w:p w14:paraId="14644207"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78" w:history="1">
            <w:r w:rsidR="00AD4782" w:rsidRPr="00432F60">
              <w:rPr>
                <w:rStyle w:val="Hyperlink"/>
                <w:rFonts w:ascii="Times New Roman" w:hAnsi="Times New Roman" w:cs="Times New Roman"/>
                <w:noProof/>
              </w:rPr>
              <w:t>Nevada COVID-19 Aging Network (NV CAN) Rapid Response Plan</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_Toc41639978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7</w:t>
            </w:r>
            <w:r w:rsidR="00AD4782" w:rsidRPr="00432F60">
              <w:rPr>
                <w:rFonts w:ascii="Times New Roman" w:hAnsi="Times New Roman" w:cs="Times New Roman"/>
                <w:noProof/>
                <w:webHidden/>
              </w:rPr>
              <w:fldChar w:fldCharType="end"/>
            </w:r>
          </w:hyperlink>
        </w:p>
        <w:p w14:paraId="6545B239"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79" w:history="1">
            <w:r w:rsidR="00AD4782" w:rsidRPr="00432F60">
              <w:rPr>
                <w:rStyle w:val="Hyperlink"/>
                <w:rFonts w:ascii="Times New Roman" w:hAnsi="Times New Roman" w:cs="Times New Roman"/>
                <w:noProof/>
              </w:rPr>
              <w:t>Volunteer Management Toolkit</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_Toc41639979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7</w:t>
            </w:r>
            <w:r w:rsidR="00AD4782" w:rsidRPr="00432F60">
              <w:rPr>
                <w:rFonts w:ascii="Times New Roman" w:hAnsi="Times New Roman" w:cs="Times New Roman"/>
                <w:noProof/>
                <w:webHidden/>
              </w:rPr>
              <w:fldChar w:fldCharType="end"/>
            </w:r>
          </w:hyperlink>
        </w:p>
        <w:p w14:paraId="3DD330F0"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80" w:history="1">
            <w:r w:rsidR="00AD4782" w:rsidRPr="00432F60">
              <w:rPr>
                <w:rStyle w:val="Hyperlink"/>
                <w:rFonts w:ascii="Times New Roman" w:hAnsi="Times New Roman" w:cs="Times New Roman"/>
                <w:noProof/>
              </w:rPr>
              <w:t>Volunteer Engagement and Recruitment Resources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_Toc41639980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8</w:t>
            </w:r>
            <w:r w:rsidR="00AD4782" w:rsidRPr="00432F60">
              <w:rPr>
                <w:rFonts w:ascii="Times New Roman" w:hAnsi="Times New Roman" w:cs="Times New Roman"/>
                <w:noProof/>
                <w:webHidden/>
              </w:rPr>
              <w:fldChar w:fldCharType="end"/>
            </w:r>
          </w:hyperlink>
        </w:p>
        <w:p w14:paraId="6A09472B"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81" w:history="1">
            <w:r w:rsidR="00AD4782" w:rsidRPr="00432F60">
              <w:rPr>
                <w:rStyle w:val="Hyperlink"/>
                <w:rFonts w:ascii="Times New Roman" w:hAnsi="Times New Roman" w:cs="Times New Roman"/>
                <w:noProof/>
              </w:rPr>
              <w:t>Preparing to Recruit, Train and Supervise Volunteers During a Call Surge</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_Toc41639981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8</w:t>
            </w:r>
            <w:r w:rsidR="00AD4782" w:rsidRPr="00432F60">
              <w:rPr>
                <w:rFonts w:ascii="Times New Roman" w:hAnsi="Times New Roman" w:cs="Times New Roman"/>
                <w:noProof/>
                <w:webHidden/>
              </w:rPr>
              <w:fldChar w:fldCharType="end"/>
            </w:r>
          </w:hyperlink>
        </w:p>
        <w:p w14:paraId="00FC309D"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82" w:history="1">
            <w:r w:rsidR="00AD4782" w:rsidRPr="00432F60">
              <w:rPr>
                <w:rStyle w:val="Hyperlink"/>
                <w:rFonts w:ascii="Times New Roman" w:hAnsi="Times New Roman" w:cs="Times New Roman"/>
                <w:noProof/>
              </w:rPr>
              <w:t>National Voluntary Organizations Active in Disaster (VOAD)</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_Toc41639982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8</w:t>
            </w:r>
            <w:r w:rsidR="00AD4782" w:rsidRPr="00432F60">
              <w:rPr>
                <w:rFonts w:ascii="Times New Roman" w:hAnsi="Times New Roman" w:cs="Times New Roman"/>
                <w:noProof/>
                <w:webHidden/>
              </w:rPr>
              <w:fldChar w:fldCharType="end"/>
            </w:r>
          </w:hyperlink>
        </w:p>
        <w:p w14:paraId="65E1B167"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83" w:history="1">
            <w:r w:rsidR="00AD4782" w:rsidRPr="00432F60">
              <w:rPr>
                <w:rStyle w:val="Hyperlink"/>
                <w:rFonts w:ascii="Times New Roman" w:hAnsi="Times New Roman" w:cs="Times New Roman"/>
                <w:noProof/>
              </w:rPr>
              <w:t>COVID-19 Best Practice Information: Managing and Deploying Volunteers in a Pandemic Environment</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_Toc41639983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9</w:t>
            </w:r>
            <w:r w:rsidR="00AD4782" w:rsidRPr="00432F60">
              <w:rPr>
                <w:rFonts w:ascii="Times New Roman" w:hAnsi="Times New Roman" w:cs="Times New Roman"/>
                <w:noProof/>
                <w:webHidden/>
              </w:rPr>
              <w:fldChar w:fldCharType="end"/>
            </w:r>
          </w:hyperlink>
        </w:p>
        <w:p w14:paraId="1E5FA95E"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84" w:history="1">
            <w:r w:rsidR="00AD4782" w:rsidRPr="00432F60">
              <w:rPr>
                <w:rStyle w:val="Hyperlink"/>
                <w:rFonts w:ascii="Times New Roman" w:hAnsi="Times New Roman" w:cs="Times New Roman"/>
                <w:noProof/>
              </w:rPr>
              <w:t>Volunteering During COVID-19</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_Toc41639984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9</w:t>
            </w:r>
            <w:r w:rsidR="00AD4782" w:rsidRPr="00432F60">
              <w:rPr>
                <w:rFonts w:ascii="Times New Roman" w:hAnsi="Times New Roman" w:cs="Times New Roman"/>
                <w:noProof/>
                <w:webHidden/>
              </w:rPr>
              <w:fldChar w:fldCharType="end"/>
            </w:r>
          </w:hyperlink>
        </w:p>
        <w:p w14:paraId="56F13E22"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85" w:history="1">
            <w:r w:rsidR="00AD4782" w:rsidRPr="00432F60">
              <w:rPr>
                <w:rStyle w:val="Hyperlink"/>
                <w:rFonts w:ascii="Times New Roman" w:hAnsi="Times New Roman" w:cs="Times New Roman"/>
                <w:noProof/>
              </w:rPr>
              <w:t>Responding to COVID-19: Actionable Steps for Volunteer Managers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_Toc41639985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9</w:t>
            </w:r>
            <w:r w:rsidR="00AD4782" w:rsidRPr="00432F60">
              <w:rPr>
                <w:rFonts w:ascii="Times New Roman" w:hAnsi="Times New Roman" w:cs="Times New Roman"/>
                <w:noProof/>
                <w:webHidden/>
              </w:rPr>
              <w:fldChar w:fldCharType="end"/>
            </w:r>
          </w:hyperlink>
        </w:p>
        <w:p w14:paraId="7FE98706"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86" w:history="1">
            <w:r w:rsidR="00AD4782" w:rsidRPr="00432F60">
              <w:rPr>
                <w:rStyle w:val="Hyperlink"/>
                <w:rFonts w:ascii="Times New Roman" w:hAnsi="Times New Roman" w:cs="Times New Roman"/>
                <w:noProof/>
              </w:rPr>
              <w:t>Volunteer Outreach Strategies During COVID-19 Webinar</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_Toc41639986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10</w:t>
            </w:r>
            <w:r w:rsidR="00AD4782" w:rsidRPr="00432F60">
              <w:rPr>
                <w:rFonts w:ascii="Times New Roman" w:hAnsi="Times New Roman" w:cs="Times New Roman"/>
                <w:noProof/>
                <w:webHidden/>
              </w:rPr>
              <w:fldChar w:fldCharType="end"/>
            </w:r>
          </w:hyperlink>
        </w:p>
        <w:p w14:paraId="3CEDE7DE"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87" w:history="1">
            <w:r w:rsidR="00AD4782" w:rsidRPr="00432F60">
              <w:rPr>
                <w:rStyle w:val="Hyperlink"/>
                <w:rFonts w:ascii="Times New Roman" w:hAnsi="Times New Roman" w:cs="Times New Roman"/>
                <w:noProof/>
              </w:rPr>
              <w:t>Living with COVID-19 Webinar: A Guide for Volunteer Programs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_Toc41639987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10</w:t>
            </w:r>
            <w:r w:rsidR="00AD4782" w:rsidRPr="00432F60">
              <w:rPr>
                <w:rFonts w:ascii="Times New Roman" w:hAnsi="Times New Roman" w:cs="Times New Roman"/>
                <w:noProof/>
                <w:webHidden/>
              </w:rPr>
              <w:fldChar w:fldCharType="end"/>
            </w:r>
          </w:hyperlink>
        </w:p>
        <w:p w14:paraId="0DE4FEB3"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88" w:history="1">
            <w:r w:rsidR="00AD4782" w:rsidRPr="00432F60">
              <w:rPr>
                <w:rStyle w:val="Hyperlink"/>
                <w:rFonts w:ascii="Times New Roman" w:eastAsia="Times New Roman" w:hAnsi="Times New Roman" w:cs="Times New Roman"/>
                <w:noProof/>
              </w:rPr>
              <w:t>Tips for Virtual Volunteering- Using the Internet to Support and Engage Volunteers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_Toc41639988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10</w:t>
            </w:r>
            <w:r w:rsidR="00AD4782" w:rsidRPr="00432F60">
              <w:rPr>
                <w:rFonts w:ascii="Times New Roman" w:hAnsi="Times New Roman" w:cs="Times New Roman"/>
                <w:noProof/>
                <w:webHidden/>
              </w:rPr>
              <w:fldChar w:fldCharType="end"/>
            </w:r>
          </w:hyperlink>
        </w:p>
        <w:p w14:paraId="250BE4B5" w14:textId="77777777" w:rsidR="00AD4782" w:rsidRPr="00432F60" w:rsidRDefault="00493048" w:rsidP="00AD4782">
          <w:pPr>
            <w:pStyle w:val="TOC2"/>
            <w:tabs>
              <w:tab w:val="right" w:leader="dot" w:pos="9350"/>
            </w:tabs>
            <w:rPr>
              <w:rFonts w:ascii="Times New Roman" w:eastAsiaTheme="minorEastAsia" w:hAnsi="Times New Roman" w:cs="Times New Roman"/>
              <w:noProof/>
            </w:rPr>
          </w:pPr>
          <w:hyperlink w:anchor="_Toc41639989" w:history="1">
            <w:r w:rsidR="00AD4782" w:rsidRPr="00432F60">
              <w:rPr>
                <w:rStyle w:val="Hyperlink"/>
                <w:rFonts w:ascii="Times New Roman" w:hAnsi="Times New Roman" w:cs="Times New Roman"/>
                <w:noProof/>
              </w:rPr>
              <w:t>Online Articles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_Toc41639989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11</w:t>
            </w:r>
            <w:r w:rsidR="00AD4782" w:rsidRPr="00432F60">
              <w:rPr>
                <w:rFonts w:ascii="Times New Roman" w:hAnsi="Times New Roman" w:cs="Times New Roman"/>
                <w:noProof/>
                <w:webHidden/>
              </w:rPr>
              <w:fldChar w:fldCharType="end"/>
            </w:r>
          </w:hyperlink>
        </w:p>
        <w:p w14:paraId="5451B8C3"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90" w:history="1">
            <w:r w:rsidR="00AD4782" w:rsidRPr="00432F60">
              <w:rPr>
                <w:rStyle w:val="Hyperlink"/>
                <w:rFonts w:ascii="Times New Roman" w:hAnsi="Times New Roman" w:cs="Times New Roman"/>
                <w:noProof/>
              </w:rPr>
              <w:t>To Support Older Adults Amidst The COVID-19 Pandemic, Look to Area Agencies On Aging</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_Toc41639990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11</w:t>
            </w:r>
            <w:r w:rsidR="00AD4782" w:rsidRPr="00432F60">
              <w:rPr>
                <w:rFonts w:ascii="Times New Roman" w:hAnsi="Times New Roman" w:cs="Times New Roman"/>
                <w:noProof/>
                <w:webHidden/>
              </w:rPr>
              <w:fldChar w:fldCharType="end"/>
            </w:r>
          </w:hyperlink>
        </w:p>
        <w:p w14:paraId="5E29F5D7"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91" w:history="1">
            <w:r w:rsidR="00AD4782" w:rsidRPr="00432F60">
              <w:rPr>
                <w:rStyle w:val="Hyperlink"/>
                <w:rFonts w:ascii="Times New Roman" w:hAnsi="Times New Roman" w:cs="Times New Roman"/>
                <w:noProof/>
              </w:rPr>
              <w:t>COVID-19 Has Benched A Critical Volunteer Workforce – Seniors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_Toc41639991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11</w:t>
            </w:r>
            <w:r w:rsidR="00AD4782" w:rsidRPr="00432F60">
              <w:rPr>
                <w:rFonts w:ascii="Times New Roman" w:hAnsi="Times New Roman" w:cs="Times New Roman"/>
                <w:noProof/>
                <w:webHidden/>
              </w:rPr>
              <w:fldChar w:fldCharType="end"/>
            </w:r>
          </w:hyperlink>
        </w:p>
        <w:p w14:paraId="0AC9339E"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92" w:history="1">
            <w:r w:rsidR="00AD4782" w:rsidRPr="00432F60">
              <w:rPr>
                <w:rStyle w:val="Hyperlink"/>
                <w:rFonts w:ascii="Times New Roman" w:hAnsi="Times New Roman" w:cs="Times New Roman"/>
                <w:noProof/>
              </w:rPr>
              <w:t>Meals on Wheels volunteers are staying home because of COVID-19. College kids are filling in the gap</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_Toc41639992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11</w:t>
            </w:r>
            <w:r w:rsidR="00AD4782" w:rsidRPr="00432F60">
              <w:rPr>
                <w:rFonts w:ascii="Times New Roman" w:hAnsi="Times New Roman" w:cs="Times New Roman"/>
                <w:noProof/>
                <w:webHidden/>
              </w:rPr>
              <w:fldChar w:fldCharType="end"/>
            </w:r>
          </w:hyperlink>
        </w:p>
        <w:p w14:paraId="63CDE733"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93" w:history="1">
            <w:r w:rsidR="00AD4782" w:rsidRPr="00432F60">
              <w:rPr>
                <w:rStyle w:val="Hyperlink"/>
                <w:rFonts w:ascii="Times New Roman" w:hAnsi="Times New Roman" w:cs="Times New Roman"/>
                <w:noProof/>
              </w:rPr>
              <w:t>No act too small: Need for volunteers in local nonprofits growing amid COVID-19</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_Toc41639993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12</w:t>
            </w:r>
            <w:r w:rsidR="00AD4782" w:rsidRPr="00432F60">
              <w:rPr>
                <w:rFonts w:ascii="Times New Roman" w:hAnsi="Times New Roman" w:cs="Times New Roman"/>
                <w:noProof/>
                <w:webHidden/>
              </w:rPr>
              <w:fldChar w:fldCharType="end"/>
            </w:r>
          </w:hyperlink>
        </w:p>
        <w:p w14:paraId="6D2B6F35"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94" w:history="1">
            <w:r w:rsidR="00AD4782" w:rsidRPr="00432F60">
              <w:rPr>
                <w:rStyle w:val="Hyperlink"/>
                <w:rFonts w:ascii="Times New Roman" w:hAnsi="Times New Roman" w:cs="Times New Roman"/>
                <w:noProof/>
              </w:rPr>
              <w:t>How Can States Support Direct Care Workers during This Pandemic?</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_Toc41639994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12</w:t>
            </w:r>
            <w:r w:rsidR="00AD4782" w:rsidRPr="00432F60">
              <w:rPr>
                <w:rFonts w:ascii="Times New Roman" w:hAnsi="Times New Roman" w:cs="Times New Roman"/>
                <w:noProof/>
                <w:webHidden/>
              </w:rPr>
              <w:fldChar w:fldCharType="end"/>
            </w:r>
          </w:hyperlink>
        </w:p>
        <w:p w14:paraId="365642BC"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95" w:history="1">
            <w:r w:rsidR="00AD4782" w:rsidRPr="00432F60">
              <w:rPr>
                <w:rStyle w:val="Hyperlink"/>
                <w:rFonts w:ascii="Times New Roman" w:hAnsi="Times New Roman" w:cs="Times New Roman"/>
                <w:noProof/>
              </w:rPr>
              <w:t>Volunteer grassroots community of tech specialists tackling COVID-19 food shortages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_Toc41639995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12</w:t>
            </w:r>
            <w:r w:rsidR="00AD4782" w:rsidRPr="00432F60">
              <w:rPr>
                <w:rFonts w:ascii="Times New Roman" w:hAnsi="Times New Roman" w:cs="Times New Roman"/>
                <w:noProof/>
                <w:webHidden/>
              </w:rPr>
              <w:fldChar w:fldCharType="end"/>
            </w:r>
          </w:hyperlink>
        </w:p>
        <w:p w14:paraId="264AF127"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96" w:history="1">
            <w:r w:rsidR="00AD4782" w:rsidRPr="00432F60">
              <w:rPr>
                <w:rStyle w:val="Hyperlink"/>
                <w:rFonts w:ascii="Times New Roman" w:hAnsi="Times New Roman" w:cs="Times New Roman"/>
                <w:noProof/>
              </w:rPr>
              <w:t>Position Paper: COVID-19, volunteering and national policy settings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_Toc41639996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13</w:t>
            </w:r>
            <w:r w:rsidR="00AD4782" w:rsidRPr="00432F60">
              <w:rPr>
                <w:rFonts w:ascii="Times New Roman" w:hAnsi="Times New Roman" w:cs="Times New Roman"/>
                <w:noProof/>
                <w:webHidden/>
              </w:rPr>
              <w:fldChar w:fldCharType="end"/>
            </w:r>
          </w:hyperlink>
        </w:p>
        <w:p w14:paraId="24122A41" w14:textId="77777777" w:rsidR="00AD4782" w:rsidRPr="00432F60" w:rsidRDefault="00493048" w:rsidP="00AD4782">
          <w:pPr>
            <w:pStyle w:val="TOC2"/>
            <w:tabs>
              <w:tab w:val="right" w:leader="dot" w:pos="9350"/>
            </w:tabs>
            <w:rPr>
              <w:rFonts w:ascii="Times New Roman" w:eastAsiaTheme="minorEastAsia" w:hAnsi="Times New Roman" w:cs="Times New Roman"/>
              <w:noProof/>
            </w:rPr>
          </w:pPr>
          <w:hyperlink w:anchor="_Toc41639997" w:history="1">
            <w:r w:rsidR="00AD4782" w:rsidRPr="00432F60">
              <w:rPr>
                <w:rStyle w:val="Hyperlink"/>
                <w:rFonts w:ascii="Times New Roman" w:hAnsi="Times New Roman" w:cs="Times New Roman"/>
                <w:noProof/>
              </w:rPr>
              <w:t>Journal Articles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_Toc41639997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14</w:t>
            </w:r>
            <w:r w:rsidR="00AD4782" w:rsidRPr="00432F60">
              <w:rPr>
                <w:rFonts w:ascii="Times New Roman" w:hAnsi="Times New Roman" w:cs="Times New Roman"/>
                <w:noProof/>
                <w:webHidden/>
              </w:rPr>
              <w:fldChar w:fldCharType="end"/>
            </w:r>
          </w:hyperlink>
        </w:p>
        <w:p w14:paraId="67EBC538"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98" w:history="1">
            <w:r w:rsidR="00AD4782" w:rsidRPr="00432F60">
              <w:rPr>
                <w:rStyle w:val="Hyperlink"/>
                <w:rFonts w:ascii="Times New Roman" w:hAnsi="Times New Roman" w:cs="Times New Roman"/>
                <w:noProof/>
              </w:rPr>
              <w:t>Volunteer perspective: Industry insights 2019</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_Toc41639998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14</w:t>
            </w:r>
            <w:r w:rsidR="00AD4782" w:rsidRPr="00432F60">
              <w:rPr>
                <w:rFonts w:ascii="Times New Roman" w:hAnsi="Times New Roman" w:cs="Times New Roman"/>
                <w:noProof/>
                <w:webHidden/>
              </w:rPr>
              <w:fldChar w:fldCharType="end"/>
            </w:r>
          </w:hyperlink>
        </w:p>
        <w:p w14:paraId="5AF9EBBB"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39999" w:history="1">
            <w:r w:rsidR="00AD4782" w:rsidRPr="00432F60">
              <w:rPr>
                <w:rStyle w:val="Hyperlink"/>
                <w:rFonts w:ascii="Times New Roman" w:hAnsi="Times New Roman" w:cs="Times New Roman"/>
                <w:noProof/>
              </w:rPr>
              <w:t>Willingness of university nursing students to volunteer during a pandemic</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_Toc41639999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14</w:t>
            </w:r>
            <w:r w:rsidR="00AD4782" w:rsidRPr="00432F60">
              <w:rPr>
                <w:rFonts w:ascii="Times New Roman" w:hAnsi="Times New Roman" w:cs="Times New Roman"/>
                <w:noProof/>
                <w:webHidden/>
              </w:rPr>
              <w:fldChar w:fldCharType="end"/>
            </w:r>
          </w:hyperlink>
        </w:p>
        <w:p w14:paraId="40D53E79"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40000" w:history="1">
            <w:r w:rsidR="00AD4782" w:rsidRPr="00432F60">
              <w:rPr>
                <w:rStyle w:val="Hyperlink"/>
                <w:rFonts w:ascii="Times New Roman" w:hAnsi="Times New Roman" w:cs="Times New Roman"/>
                <w:noProof/>
              </w:rPr>
              <w:t>Emergent groups and spontaneous volunteers in urban disaster response</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_Toc41640000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15</w:t>
            </w:r>
            <w:r w:rsidR="00AD4782" w:rsidRPr="00432F60">
              <w:rPr>
                <w:rFonts w:ascii="Times New Roman" w:hAnsi="Times New Roman" w:cs="Times New Roman"/>
                <w:noProof/>
                <w:webHidden/>
              </w:rPr>
              <w:fldChar w:fldCharType="end"/>
            </w:r>
          </w:hyperlink>
        </w:p>
        <w:p w14:paraId="4FCA841E"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40001" w:history="1">
            <w:r w:rsidR="00AD4782" w:rsidRPr="00432F60">
              <w:rPr>
                <w:rStyle w:val="Hyperlink"/>
                <w:rFonts w:ascii="Times New Roman" w:hAnsi="Times New Roman" w:cs="Times New Roman"/>
                <w:noProof/>
              </w:rPr>
              <w:t>Managing mental health challenges faced by healthcare workers during COVID-19 pandemic.</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_Toc41640001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15</w:t>
            </w:r>
            <w:r w:rsidR="00AD4782" w:rsidRPr="00432F60">
              <w:rPr>
                <w:rFonts w:ascii="Times New Roman" w:hAnsi="Times New Roman" w:cs="Times New Roman"/>
                <w:noProof/>
                <w:webHidden/>
              </w:rPr>
              <w:fldChar w:fldCharType="end"/>
            </w:r>
          </w:hyperlink>
        </w:p>
        <w:p w14:paraId="273B5CC6"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40002" w:history="1">
            <w:r w:rsidR="00AD4782" w:rsidRPr="00432F60">
              <w:rPr>
                <w:rStyle w:val="Hyperlink"/>
                <w:rFonts w:ascii="Times New Roman" w:hAnsi="Times New Roman" w:cs="Times New Roman"/>
                <w:noProof/>
              </w:rPr>
              <w:t>“We are disaster response experts”: A qualitative study on the mental health impact of volunteering in disaster settings among combat veterans.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_Toc41640002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15</w:t>
            </w:r>
            <w:r w:rsidR="00AD4782" w:rsidRPr="00432F60">
              <w:rPr>
                <w:rFonts w:ascii="Times New Roman" w:hAnsi="Times New Roman" w:cs="Times New Roman"/>
                <w:noProof/>
                <w:webHidden/>
              </w:rPr>
              <w:fldChar w:fldCharType="end"/>
            </w:r>
          </w:hyperlink>
        </w:p>
        <w:p w14:paraId="2B62E4A8" w14:textId="77777777" w:rsidR="00AD4782" w:rsidRPr="00432F60" w:rsidRDefault="00493048" w:rsidP="00AD4782">
          <w:pPr>
            <w:pStyle w:val="TOC3"/>
            <w:tabs>
              <w:tab w:val="right" w:leader="dot" w:pos="9350"/>
            </w:tabs>
            <w:rPr>
              <w:rFonts w:ascii="Times New Roman" w:eastAsiaTheme="minorEastAsia" w:hAnsi="Times New Roman" w:cs="Times New Roman"/>
              <w:noProof/>
            </w:rPr>
          </w:pPr>
          <w:hyperlink w:anchor="_Toc41640003" w:history="1">
            <w:r w:rsidR="00AD4782" w:rsidRPr="00432F60">
              <w:rPr>
                <w:rStyle w:val="Hyperlink"/>
                <w:rFonts w:ascii="Times New Roman" w:eastAsia="Calibri" w:hAnsi="Times New Roman" w:cs="Times New Roman"/>
                <w:noProof/>
              </w:rPr>
              <w:t>Assisting Staff And Volunteer Workers Before, During, and After Disaster Relief Operations.</w:t>
            </w:r>
            <w:r w:rsidR="00AD4782" w:rsidRPr="00432F60">
              <w:rPr>
                <w:rFonts w:ascii="Times New Roman" w:hAnsi="Times New Roman" w:cs="Times New Roman"/>
                <w:noProof/>
                <w:webHidden/>
              </w:rPr>
              <w:tab/>
            </w:r>
            <w:r w:rsidR="00AD4782" w:rsidRPr="00432F60">
              <w:rPr>
                <w:rFonts w:ascii="Times New Roman" w:hAnsi="Times New Roman" w:cs="Times New Roman"/>
                <w:noProof/>
                <w:webHidden/>
              </w:rPr>
              <w:fldChar w:fldCharType="begin"/>
            </w:r>
            <w:r w:rsidR="00AD4782" w:rsidRPr="00432F60">
              <w:rPr>
                <w:rFonts w:ascii="Times New Roman" w:hAnsi="Times New Roman" w:cs="Times New Roman"/>
                <w:noProof/>
                <w:webHidden/>
              </w:rPr>
              <w:instrText xml:space="preserve"> PAGEREF _Toc41640003 \h </w:instrText>
            </w:r>
            <w:r w:rsidR="00AD4782" w:rsidRPr="00432F60">
              <w:rPr>
                <w:rFonts w:ascii="Times New Roman" w:hAnsi="Times New Roman" w:cs="Times New Roman"/>
                <w:noProof/>
                <w:webHidden/>
              </w:rPr>
            </w:r>
            <w:r w:rsidR="00AD4782" w:rsidRPr="00432F60">
              <w:rPr>
                <w:rFonts w:ascii="Times New Roman" w:hAnsi="Times New Roman" w:cs="Times New Roman"/>
                <w:noProof/>
                <w:webHidden/>
              </w:rPr>
              <w:fldChar w:fldCharType="separate"/>
            </w:r>
            <w:r w:rsidR="00AD4782" w:rsidRPr="00432F60">
              <w:rPr>
                <w:rFonts w:ascii="Times New Roman" w:hAnsi="Times New Roman" w:cs="Times New Roman"/>
                <w:noProof/>
                <w:webHidden/>
              </w:rPr>
              <w:t>16</w:t>
            </w:r>
            <w:r w:rsidR="00AD4782" w:rsidRPr="00432F60">
              <w:rPr>
                <w:rFonts w:ascii="Times New Roman" w:hAnsi="Times New Roman" w:cs="Times New Roman"/>
                <w:noProof/>
                <w:webHidden/>
              </w:rPr>
              <w:fldChar w:fldCharType="end"/>
            </w:r>
          </w:hyperlink>
        </w:p>
        <w:p w14:paraId="0BEADAE0" w14:textId="77777777" w:rsidR="00AD4782" w:rsidRPr="00432F60" w:rsidRDefault="00AD4782" w:rsidP="00AD4782">
          <w:pPr>
            <w:pStyle w:val="TOC2"/>
            <w:tabs>
              <w:tab w:val="right" w:leader="dot" w:pos="9350"/>
            </w:tabs>
            <w:rPr>
              <w:rFonts w:ascii="Times New Roman" w:eastAsiaTheme="minorEastAsia" w:hAnsi="Times New Roman" w:cs="Times New Roman"/>
              <w:noProof/>
              <w:sz w:val="20"/>
            </w:rPr>
          </w:pPr>
          <w:r w:rsidRPr="00432F60">
            <w:rPr>
              <w:rFonts w:ascii="Times New Roman" w:hAnsi="Times New Roman" w:cs="Times New Roman"/>
              <w:b/>
              <w:bCs/>
              <w:noProof/>
              <w:sz w:val="20"/>
            </w:rPr>
            <w:fldChar w:fldCharType="end"/>
          </w:r>
        </w:p>
      </w:sdtContent>
    </w:sdt>
    <w:p w14:paraId="4BDB6EAF" w14:textId="77777777" w:rsidR="00AD4782" w:rsidRPr="00EC0B80" w:rsidRDefault="00AD4782" w:rsidP="00AD4782">
      <w:pPr>
        <w:pStyle w:val="Heading2"/>
      </w:pPr>
      <w:bookmarkStart w:id="1" w:name="_Guides_and_Toolkits"/>
      <w:bookmarkEnd w:id="1"/>
      <w:r>
        <w:br w:type="page"/>
      </w:r>
      <w:bookmarkStart w:id="2" w:name="_Toc41639970"/>
      <w:r w:rsidRPr="00BA1DB6">
        <w:lastRenderedPageBreak/>
        <w:t>Background</w:t>
      </w:r>
      <w:bookmarkEnd w:id="2"/>
    </w:p>
    <w:p w14:paraId="3C3208F7" w14:textId="77777777" w:rsidR="00AD4782" w:rsidRDefault="00AD4782" w:rsidP="00AD4782">
      <w:pPr>
        <w:rPr>
          <w:rFonts w:ascii="Times New Roman" w:hAnsi="Times New Roman" w:cs="Times New Roman"/>
          <w:sz w:val="24"/>
        </w:rPr>
      </w:pPr>
      <w:r w:rsidRPr="00964CAA">
        <w:rPr>
          <w:rFonts w:ascii="Times New Roman" w:hAnsi="Times New Roman" w:cs="Times New Roman"/>
          <w:sz w:val="24"/>
        </w:rPr>
        <w:t xml:space="preserve">The COVID-19 pandemic has emphasized the critical role community services play in supporting the health and social wellness of </w:t>
      </w:r>
      <w:r>
        <w:rPr>
          <w:rFonts w:ascii="Times New Roman" w:hAnsi="Times New Roman" w:cs="Times New Roman"/>
          <w:sz w:val="24"/>
        </w:rPr>
        <w:t xml:space="preserve">vulnerable populations – including </w:t>
      </w:r>
      <w:r w:rsidRPr="00964CAA">
        <w:rPr>
          <w:rFonts w:ascii="Times New Roman" w:hAnsi="Times New Roman" w:cs="Times New Roman"/>
          <w:sz w:val="24"/>
        </w:rPr>
        <w:t>older adults</w:t>
      </w:r>
      <w:r>
        <w:rPr>
          <w:rFonts w:ascii="Times New Roman" w:hAnsi="Times New Roman" w:cs="Times New Roman"/>
          <w:sz w:val="24"/>
        </w:rPr>
        <w:t xml:space="preserve"> and people with disabilities</w:t>
      </w:r>
      <w:r w:rsidRPr="00964CAA">
        <w:rPr>
          <w:rFonts w:ascii="Times New Roman" w:hAnsi="Times New Roman" w:cs="Times New Roman"/>
          <w:sz w:val="24"/>
        </w:rPr>
        <w:t xml:space="preserve">. This crisis has resulted in a dramatic increase in </w:t>
      </w:r>
      <w:r>
        <w:rPr>
          <w:rFonts w:ascii="Times New Roman" w:hAnsi="Times New Roman" w:cs="Times New Roman"/>
          <w:sz w:val="24"/>
        </w:rPr>
        <w:t>pressure to provide services, such as</w:t>
      </w:r>
      <w:r w:rsidRPr="00964CAA">
        <w:rPr>
          <w:rFonts w:ascii="Times New Roman" w:hAnsi="Times New Roman" w:cs="Times New Roman"/>
          <w:sz w:val="24"/>
        </w:rPr>
        <w:t xml:space="preserve"> home-delivered meals, personal care services, chronic disease management, and social engagement on a national scale. </w:t>
      </w:r>
      <w:r>
        <w:rPr>
          <w:rFonts w:ascii="Times New Roman" w:hAnsi="Times New Roman" w:cs="Times New Roman"/>
          <w:sz w:val="24"/>
        </w:rPr>
        <w:t>Adapting and maintaining the</w:t>
      </w:r>
      <w:r w:rsidRPr="00964CAA">
        <w:rPr>
          <w:rFonts w:ascii="Times New Roman" w:hAnsi="Times New Roman" w:cs="Times New Roman"/>
          <w:sz w:val="24"/>
        </w:rPr>
        <w:t xml:space="preserve"> workforce to address these needs has proven to be extremely challenging, particularly as many organizations rely on retired</w:t>
      </w:r>
      <w:r>
        <w:rPr>
          <w:rFonts w:ascii="Times New Roman" w:hAnsi="Times New Roman" w:cs="Times New Roman"/>
          <w:sz w:val="24"/>
        </w:rPr>
        <w:t xml:space="preserve"> and senior</w:t>
      </w:r>
      <w:r w:rsidRPr="00964CAA">
        <w:rPr>
          <w:rFonts w:ascii="Times New Roman" w:hAnsi="Times New Roman" w:cs="Times New Roman"/>
          <w:sz w:val="24"/>
        </w:rPr>
        <w:t xml:space="preserve"> volunteers </w:t>
      </w:r>
      <w:r>
        <w:rPr>
          <w:rFonts w:ascii="Times New Roman" w:hAnsi="Times New Roman" w:cs="Times New Roman"/>
          <w:sz w:val="24"/>
        </w:rPr>
        <w:t xml:space="preserve">– </w:t>
      </w:r>
      <w:r w:rsidRPr="00964CAA">
        <w:rPr>
          <w:rFonts w:ascii="Times New Roman" w:hAnsi="Times New Roman" w:cs="Times New Roman"/>
          <w:sz w:val="24"/>
        </w:rPr>
        <w:t xml:space="preserve">who are now </w:t>
      </w:r>
      <w:r>
        <w:rPr>
          <w:rFonts w:ascii="Times New Roman" w:hAnsi="Times New Roman" w:cs="Times New Roman"/>
          <w:sz w:val="24"/>
        </w:rPr>
        <w:t>required</w:t>
      </w:r>
      <w:r w:rsidRPr="00964CAA">
        <w:rPr>
          <w:rFonts w:ascii="Times New Roman" w:hAnsi="Times New Roman" w:cs="Times New Roman"/>
          <w:sz w:val="24"/>
        </w:rPr>
        <w:t xml:space="preserve"> to stay home</w:t>
      </w:r>
      <w:r>
        <w:rPr>
          <w:rFonts w:ascii="Times New Roman" w:hAnsi="Times New Roman" w:cs="Times New Roman"/>
          <w:sz w:val="24"/>
        </w:rPr>
        <w:t xml:space="preserve"> –</w:t>
      </w:r>
      <w:r w:rsidRPr="00964CAA">
        <w:rPr>
          <w:rFonts w:ascii="Times New Roman" w:hAnsi="Times New Roman" w:cs="Times New Roman"/>
          <w:sz w:val="24"/>
        </w:rPr>
        <w:t xml:space="preserve"> to </w:t>
      </w:r>
      <w:r>
        <w:rPr>
          <w:rFonts w:ascii="Times New Roman" w:hAnsi="Times New Roman" w:cs="Times New Roman"/>
          <w:sz w:val="24"/>
        </w:rPr>
        <w:t>provide these</w:t>
      </w:r>
      <w:r w:rsidRPr="00964CAA">
        <w:rPr>
          <w:rFonts w:ascii="Times New Roman" w:hAnsi="Times New Roman" w:cs="Times New Roman"/>
          <w:sz w:val="24"/>
        </w:rPr>
        <w:t xml:space="preserve"> services. </w:t>
      </w:r>
      <w:r>
        <w:rPr>
          <w:rFonts w:ascii="Times New Roman" w:hAnsi="Times New Roman" w:cs="Times New Roman"/>
          <w:sz w:val="24"/>
        </w:rPr>
        <w:t xml:space="preserve">COVID-19 has led to the loss of this reliable unpaid workforce that had provided critical support to countless community organizations and a need to adapt the delivery of services in their absence. </w:t>
      </w:r>
      <w:r w:rsidRPr="00964CAA">
        <w:rPr>
          <w:rFonts w:ascii="Times New Roman" w:hAnsi="Times New Roman" w:cs="Times New Roman"/>
          <w:sz w:val="24"/>
        </w:rPr>
        <w:t>Th</w:t>
      </w:r>
      <w:r>
        <w:rPr>
          <w:rFonts w:ascii="Times New Roman" w:hAnsi="Times New Roman" w:cs="Times New Roman"/>
          <w:sz w:val="24"/>
        </w:rPr>
        <w:t xml:space="preserve">e resources below provide guides for recruiting and adapting the volunteer workforces, examples of creative strategies that various organizations have deployed to address the volunteer shortages within their communities, various journal articles around volunteering during times of crises, and other relevant resources on volunteering. </w:t>
      </w:r>
    </w:p>
    <w:p w14:paraId="668EB9F4" w14:textId="77777777" w:rsidR="00AD4782" w:rsidRDefault="00AD4782" w:rsidP="00AD4782">
      <w:pPr>
        <w:rPr>
          <w:rFonts w:ascii="Arial" w:eastAsiaTheme="majorEastAsia" w:hAnsi="Arial" w:cstheme="majorBidi"/>
          <w:b/>
          <w:color w:val="691B1D" w:themeColor="accent1" w:themeShade="BF"/>
          <w:sz w:val="28"/>
          <w:szCs w:val="26"/>
        </w:rPr>
      </w:pPr>
      <w:r>
        <w:br w:type="page"/>
      </w:r>
    </w:p>
    <w:p w14:paraId="0C80B7C3" w14:textId="77777777" w:rsidR="00AD4782" w:rsidRDefault="00AD4782" w:rsidP="00AD4782">
      <w:pPr>
        <w:pStyle w:val="Heading2"/>
      </w:pPr>
      <w:bookmarkStart w:id="3" w:name="_Toc41639971"/>
      <w:r>
        <w:lastRenderedPageBreak/>
        <w:t>Guides and Toolkits</w:t>
      </w:r>
      <w:bookmarkEnd w:id="3"/>
    </w:p>
    <w:p w14:paraId="41165974" w14:textId="77777777" w:rsidR="00AD4782" w:rsidRDefault="00AD4782" w:rsidP="00AD4782">
      <w:pPr>
        <w:pStyle w:val="Heading3"/>
        <w:rPr>
          <w:rStyle w:val="Hyperlink"/>
          <w:rFonts w:cs="Times New Roman"/>
          <w:b/>
        </w:rPr>
      </w:pPr>
      <w:bookmarkStart w:id="4" w:name="_Toc41639972"/>
      <w:r w:rsidRPr="0073529E">
        <w:t>Successful Strategies for Recruiting, Training, and Utilizing Volunteers</w:t>
      </w:r>
      <w:r>
        <w:rPr>
          <w:rStyle w:val="FootnoteReference"/>
        </w:rPr>
        <w:footnoteReference w:id="1"/>
      </w:r>
      <w:bookmarkEnd w:id="4"/>
    </w:p>
    <w:p w14:paraId="11729807" w14:textId="77777777" w:rsidR="00AD4782" w:rsidRPr="00D91D70" w:rsidRDefault="00AD4782" w:rsidP="00AD4782">
      <w:pPr>
        <w:rPr>
          <w:rFonts w:ascii="Times New Roman" w:hAnsi="Times New Roman" w:cs="Times New Roman"/>
          <w:sz w:val="24"/>
          <w:szCs w:val="24"/>
        </w:rPr>
      </w:pPr>
      <w:r w:rsidRPr="00D91D70">
        <w:rPr>
          <w:rFonts w:ascii="Times New Roman" w:hAnsi="Times New Roman" w:cs="Times New Roman"/>
          <w:sz w:val="24"/>
          <w:szCs w:val="24"/>
        </w:rPr>
        <w:t xml:space="preserve">The </w:t>
      </w:r>
      <w:r w:rsidRPr="00C33400">
        <w:rPr>
          <w:rFonts w:ascii="Times New Roman" w:hAnsi="Times New Roman" w:cs="Times New Roman"/>
          <w:i/>
          <w:sz w:val="24"/>
          <w:szCs w:val="24"/>
        </w:rPr>
        <w:t>Substance Abuse and Mental Health Services Administration (SAMHS</w:t>
      </w:r>
      <w:r w:rsidRPr="00FE4382">
        <w:rPr>
          <w:rFonts w:ascii="Times New Roman" w:hAnsi="Times New Roman" w:cs="Times New Roman"/>
          <w:i/>
          <w:sz w:val="24"/>
          <w:szCs w:val="24"/>
        </w:rPr>
        <w:t>A)</w:t>
      </w:r>
      <w:r w:rsidRPr="00D91D70">
        <w:rPr>
          <w:rFonts w:ascii="Times New Roman" w:hAnsi="Times New Roman" w:cs="Times New Roman"/>
          <w:sz w:val="24"/>
          <w:szCs w:val="24"/>
        </w:rPr>
        <w:t xml:space="preserve"> published a guide for faith-based and community-based organizations. The guide provides instruction on how to plan, recruit, train, manage, and evaluate effective volunteer programs.</w:t>
      </w:r>
      <w:r>
        <w:rPr>
          <w:rFonts w:ascii="Times New Roman" w:hAnsi="Times New Roman" w:cs="Times New Roman"/>
          <w:sz w:val="24"/>
          <w:szCs w:val="24"/>
        </w:rPr>
        <w:t xml:space="preserve"> These strategies can be adapted for the current environment to improve and enhance volunteer workforce capabilities. </w:t>
      </w:r>
    </w:p>
    <w:p w14:paraId="743EF2B2" w14:textId="77777777" w:rsidR="00AD4782" w:rsidRPr="00D91D70" w:rsidRDefault="00AD4782" w:rsidP="00AD4782">
      <w:pPr>
        <w:rPr>
          <w:rFonts w:ascii="Times New Roman" w:hAnsi="Times New Roman" w:cs="Times New Roman"/>
          <w:sz w:val="24"/>
          <w:szCs w:val="24"/>
        </w:rPr>
      </w:pPr>
      <w:r w:rsidRPr="00D91D70">
        <w:rPr>
          <w:rFonts w:ascii="Times New Roman" w:hAnsi="Times New Roman" w:cs="Times New Roman"/>
          <w:sz w:val="24"/>
          <w:szCs w:val="24"/>
        </w:rPr>
        <w:t xml:space="preserve">With regard to recruiting volunteers, SAMHSA recommends: </w:t>
      </w:r>
    </w:p>
    <w:p w14:paraId="2DF192AC" w14:textId="77777777" w:rsidR="00AD4782" w:rsidRPr="00D91D70" w:rsidRDefault="00AD4782" w:rsidP="00AD4782">
      <w:pPr>
        <w:pStyle w:val="ListParagraph"/>
        <w:numPr>
          <w:ilvl w:val="0"/>
          <w:numId w:val="4"/>
        </w:numPr>
        <w:spacing w:after="160" w:line="259" w:lineRule="auto"/>
        <w:contextualSpacing/>
        <w:jc w:val="both"/>
        <w:rPr>
          <w:rFonts w:ascii="Times New Roman" w:hAnsi="Times New Roman" w:cs="Times New Roman"/>
          <w:sz w:val="24"/>
          <w:szCs w:val="24"/>
        </w:rPr>
      </w:pPr>
      <w:r w:rsidRPr="00D91D70">
        <w:rPr>
          <w:rFonts w:ascii="Times New Roman" w:hAnsi="Times New Roman" w:cs="Times New Roman"/>
          <w:sz w:val="24"/>
          <w:szCs w:val="24"/>
        </w:rPr>
        <w:t>Contacting local volunteer centers;</w:t>
      </w:r>
    </w:p>
    <w:p w14:paraId="27949BA4" w14:textId="77777777" w:rsidR="00AD4782" w:rsidRPr="00D91D70" w:rsidRDefault="00AD4782" w:rsidP="00AD4782">
      <w:pPr>
        <w:pStyle w:val="ListParagraph"/>
        <w:numPr>
          <w:ilvl w:val="0"/>
          <w:numId w:val="4"/>
        </w:numPr>
        <w:spacing w:after="160" w:line="259" w:lineRule="auto"/>
        <w:contextualSpacing/>
        <w:rPr>
          <w:rFonts w:ascii="Times New Roman" w:hAnsi="Times New Roman" w:cs="Times New Roman"/>
          <w:sz w:val="24"/>
          <w:szCs w:val="24"/>
        </w:rPr>
      </w:pPr>
      <w:r w:rsidRPr="00D91D70">
        <w:rPr>
          <w:rFonts w:ascii="Times New Roman" w:hAnsi="Times New Roman" w:cs="Times New Roman"/>
          <w:sz w:val="24"/>
          <w:szCs w:val="24"/>
        </w:rPr>
        <w:t>Using mass media (i.e. television, radio, newspapers, newsletters, billboards);</w:t>
      </w:r>
    </w:p>
    <w:p w14:paraId="0B239D2D" w14:textId="77777777" w:rsidR="00AD4782" w:rsidRPr="00D91D70" w:rsidRDefault="00AD4782" w:rsidP="00AD4782">
      <w:pPr>
        <w:pStyle w:val="ListParagraph"/>
        <w:numPr>
          <w:ilvl w:val="0"/>
          <w:numId w:val="4"/>
        </w:numPr>
        <w:spacing w:after="160" w:line="259" w:lineRule="auto"/>
        <w:contextualSpacing/>
        <w:rPr>
          <w:rFonts w:ascii="Times New Roman" w:hAnsi="Times New Roman" w:cs="Times New Roman"/>
          <w:sz w:val="24"/>
          <w:szCs w:val="24"/>
        </w:rPr>
      </w:pPr>
      <w:r w:rsidRPr="00D91D70">
        <w:rPr>
          <w:rFonts w:ascii="Times New Roman" w:hAnsi="Times New Roman" w:cs="Times New Roman"/>
          <w:sz w:val="24"/>
          <w:szCs w:val="24"/>
        </w:rPr>
        <w:t>Making announcements at educational sessions and meetings;</w:t>
      </w:r>
    </w:p>
    <w:p w14:paraId="70517C78" w14:textId="77777777" w:rsidR="00AD4782" w:rsidRPr="00D91D70" w:rsidRDefault="00AD4782" w:rsidP="00AD4782">
      <w:pPr>
        <w:pStyle w:val="ListParagraph"/>
        <w:numPr>
          <w:ilvl w:val="0"/>
          <w:numId w:val="4"/>
        </w:numPr>
        <w:spacing w:after="160" w:line="259" w:lineRule="auto"/>
        <w:contextualSpacing/>
        <w:rPr>
          <w:rFonts w:ascii="Times New Roman" w:hAnsi="Times New Roman" w:cs="Times New Roman"/>
          <w:sz w:val="24"/>
          <w:szCs w:val="24"/>
        </w:rPr>
      </w:pPr>
      <w:r w:rsidRPr="00D91D70">
        <w:rPr>
          <w:rFonts w:ascii="Times New Roman" w:hAnsi="Times New Roman" w:cs="Times New Roman"/>
          <w:sz w:val="24"/>
          <w:szCs w:val="24"/>
        </w:rPr>
        <w:t>Posting volunteer requests on appropriate websites and webinars;</w:t>
      </w:r>
    </w:p>
    <w:p w14:paraId="0120FF7C" w14:textId="77777777" w:rsidR="00AD4782" w:rsidRDefault="00AD4782" w:rsidP="00AD4782">
      <w:pPr>
        <w:pStyle w:val="ListParagraph"/>
        <w:numPr>
          <w:ilvl w:val="0"/>
          <w:numId w:val="4"/>
        </w:numPr>
        <w:spacing w:after="160" w:line="259" w:lineRule="auto"/>
        <w:contextualSpacing/>
        <w:rPr>
          <w:rFonts w:ascii="Times New Roman" w:hAnsi="Times New Roman" w:cs="Times New Roman"/>
          <w:sz w:val="24"/>
          <w:szCs w:val="24"/>
        </w:rPr>
      </w:pPr>
      <w:r w:rsidRPr="00D91D70">
        <w:rPr>
          <w:rFonts w:ascii="Times New Roman" w:hAnsi="Times New Roman" w:cs="Times New Roman"/>
          <w:sz w:val="24"/>
          <w:szCs w:val="24"/>
        </w:rPr>
        <w:t xml:space="preserve">Getting referrals from staff, ministers, friends, and deacons; </w:t>
      </w:r>
    </w:p>
    <w:p w14:paraId="69F5DD22" w14:textId="77777777" w:rsidR="00AD4782" w:rsidRPr="00D91D70" w:rsidRDefault="00AD4782" w:rsidP="00AD4782">
      <w:pPr>
        <w:pStyle w:val="ListParagraph"/>
        <w:numPr>
          <w:ilvl w:val="0"/>
          <w:numId w:val="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R</w:t>
      </w:r>
      <w:r w:rsidRPr="00D91D70">
        <w:rPr>
          <w:rFonts w:ascii="Times New Roman" w:hAnsi="Times New Roman" w:cs="Times New Roman"/>
          <w:sz w:val="24"/>
          <w:szCs w:val="24"/>
        </w:rPr>
        <w:t>egistering with volunteer referral organizations; and</w:t>
      </w:r>
    </w:p>
    <w:p w14:paraId="18315E30" w14:textId="77777777" w:rsidR="00AD4782" w:rsidRPr="00561994" w:rsidRDefault="00AD4782" w:rsidP="00AD4782">
      <w:pPr>
        <w:pStyle w:val="ListParagraph"/>
        <w:numPr>
          <w:ilvl w:val="0"/>
          <w:numId w:val="4"/>
        </w:numPr>
        <w:spacing w:after="160" w:line="259" w:lineRule="auto"/>
        <w:contextualSpacing/>
        <w:rPr>
          <w:rFonts w:ascii="Times New Roman" w:hAnsi="Times New Roman" w:cs="Times New Roman"/>
          <w:sz w:val="24"/>
          <w:szCs w:val="24"/>
        </w:rPr>
      </w:pPr>
      <w:r w:rsidRPr="00D91D70">
        <w:rPr>
          <w:rFonts w:ascii="Times New Roman" w:hAnsi="Times New Roman" w:cs="Times New Roman"/>
          <w:sz w:val="24"/>
          <w:szCs w:val="24"/>
        </w:rPr>
        <w:t>Coordinating with schools that require community service hours for graduation.</w:t>
      </w:r>
    </w:p>
    <w:p w14:paraId="38F7078B" w14:textId="77777777" w:rsidR="00AD4782" w:rsidRDefault="00AD4782" w:rsidP="00AD4782">
      <w:pPr>
        <w:pStyle w:val="Heading4"/>
        <w:rPr>
          <w:rStyle w:val="Hyperlink"/>
          <w:rFonts w:ascii="Times New Roman" w:hAnsi="Times New Roman" w:cs="Times New Roman"/>
        </w:rPr>
      </w:pPr>
      <w:r>
        <w:t xml:space="preserve">Link: </w:t>
      </w:r>
      <w:hyperlink r:id="rId11" w:history="1">
        <w:r w:rsidRPr="00773528">
          <w:rPr>
            <w:rStyle w:val="Hyperlink"/>
            <w:rFonts w:ascii="Times New Roman" w:hAnsi="Times New Roman" w:cs="Times New Roman"/>
          </w:rPr>
          <w:t>https://www.samhsa.gov/sites/default/files/volunteer_handbook.pdf</w:t>
        </w:r>
      </w:hyperlink>
    </w:p>
    <w:p w14:paraId="77E92A7F" w14:textId="77777777" w:rsidR="00AD4782" w:rsidRDefault="00AD4782" w:rsidP="00AD4782">
      <w:r>
        <w:t>_____________________________________________________________________________________</w:t>
      </w:r>
    </w:p>
    <w:p w14:paraId="47104385" w14:textId="77777777" w:rsidR="00AD4782" w:rsidRDefault="00AD4782" w:rsidP="00AD4782">
      <w:pPr>
        <w:pStyle w:val="Heading3"/>
        <w:rPr>
          <w:rStyle w:val="Hyperlink"/>
          <w:rFonts w:cs="Times New Roman"/>
          <w:b/>
        </w:rPr>
      </w:pPr>
      <w:bookmarkStart w:id="5" w:name="_Toc41639973"/>
      <w:r w:rsidRPr="0073529E">
        <w:lastRenderedPageBreak/>
        <w:t>COVID-19 Suggestions for Senior Nutrition Programs</w:t>
      </w:r>
      <w:r>
        <w:rPr>
          <w:rStyle w:val="FootnoteReference"/>
        </w:rPr>
        <w:footnoteReference w:id="2"/>
      </w:r>
      <w:bookmarkEnd w:id="5"/>
    </w:p>
    <w:p w14:paraId="55FB290C" w14:textId="77777777" w:rsidR="00AD4782" w:rsidRDefault="00AD4782" w:rsidP="00AD4782">
      <w:pPr>
        <w:rPr>
          <w:rFonts w:ascii="Times New Roman" w:hAnsi="Times New Roman" w:cs="Times New Roman"/>
          <w:sz w:val="24"/>
        </w:rPr>
      </w:pPr>
      <w:r>
        <w:rPr>
          <w:rFonts w:ascii="Times New Roman" w:hAnsi="Times New Roman" w:cs="Times New Roman"/>
          <w:sz w:val="24"/>
        </w:rPr>
        <w:t xml:space="preserve">The </w:t>
      </w:r>
      <w:r w:rsidRPr="00C33400">
        <w:rPr>
          <w:rFonts w:ascii="Times New Roman" w:hAnsi="Times New Roman" w:cs="Times New Roman"/>
          <w:i/>
          <w:sz w:val="24"/>
        </w:rPr>
        <w:t>National Resource Center on Nutrition and Aging</w:t>
      </w:r>
      <w:r>
        <w:rPr>
          <w:rFonts w:ascii="Times New Roman" w:hAnsi="Times New Roman" w:cs="Times New Roman"/>
          <w:sz w:val="24"/>
        </w:rPr>
        <w:t xml:space="preserve"> published this resource for states and localities to review as they adapt their local guidance. As strategies to improve volunteer recruitment and increase food delivery, the National Resource Center recommends;</w:t>
      </w:r>
    </w:p>
    <w:p w14:paraId="1F628222" w14:textId="77777777" w:rsidR="00AD4782" w:rsidRPr="007B4BB6" w:rsidRDefault="00AD4782" w:rsidP="00AD4782">
      <w:pPr>
        <w:pStyle w:val="ListParagraph"/>
        <w:numPr>
          <w:ilvl w:val="0"/>
          <w:numId w:val="5"/>
        </w:numPr>
        <w:spacing w:after="160" w:line="259" w:lineRule="auto"/>
        <w:contextualSpacing/>
        <w:rPr>
          <w:rFonts w:ascii="Times New Roman" w:hAnsi="Times New Roman" w:cs="Times New Roman"/>
          <w:sz w:val="24"/>
        </w:rPr>
      </w:pPr>
      <w:r>
        <w:rPr>
          <w:rFonts w:ascii="Times New Roman" w:hAnsi="Times New Roman" w:cs="Times New Roman"/>
          <w:sz w:val="24"/>
        </w:rPr>
        <w:t>Working with local food banks, faith-based, and</w:t>
      </w:r>
      <w:r w:rsidRPr="007B4BB6">
        <w:rPr>
          <w:rFonts w:ascii="Times New Roman" w:hAnsi="Times New Roman" w:cs="Times New Roman"/>
          <w:sz w:val="24"/>
        </w:rPr>
        <w:t xml:space="preserve"> voluntary o</w:t>
      </w:r>
      <w:r>
        <w:rPr>
          <w:rFonts w:ascii="Times New Roman" w:hAnsi="Times New Roman" w:cs="Times New Roman"/>
          <w:sz w:val="24"/>
        </w:rPr>
        <w:t>rganizations to expand services;</w:t>
      </w:r>
    </w:p>
    <w:p w14:paraId="212724DA" w14:textId="77777777" w:rsidR="00AD4782" w:rsidRPr="007B4BB6" w:rsidRDefault="00AD4782" w:rsidP="00AD4782">
      <w:pPr>
        <w:pStyle w:val="ListParagraph"/>
        <w:numPr>
          <w:ilvl w:val="0"/>
          <w:numId w:val="5"/>
        </w:numPr>
        <w:spacing w:after="160" w:line="259" w:lineRule="auto"/>
        <w:contextualSpacing/>
        <w:rPr>
          <w:rFonts w:ascii="Times New Roman" w:hAnsi="Times New Roman" w:cs="Times New Roman"/>
          <w:sz w:val="24"/>
        </w:rPr>
      </w:pPr>
      <w:r w:rsidRPr="007B4BB6">
        <w:rPr>
          <w:rFonts w:ascii="Times New Roman" w:hAnsi="Times New Roman" w:cs="Times New Roman"/>
          <w:sz w:val="24"/>
        </w:rPr>
        <w:t>Working with college students and high school service groups</w:t>
      </w:r>
      <w:r>
        <w:rPr>
          <w:rFonts w:ascii="Times New Roman" w:hAnsi="Times New Roman" w:cs="Times New Roman"/>
          <w:sz w:val="24"/>
        </w:rPr>
        <w:t xml:space="preserve"> and recruit them as volunteers;</w:t>
      </w:r>
    </w:p>
    <w:p w14:paraId="75BD7225" w14:textId="77777777" w:rsidR="00AD4782" w:rsidRPr="007B4BB6" w:rsidRDefault="00AD4782" w:rsidP="00AD4782">
      <w:pPr>
        <w:pStyle w:val="ListParagraph"/>
        <w:numPr>
          <w:ilvl w:val="0"/>
          <w:numId w:val="5"/>
        </w:numPr>
        <w:spacing w:after="160" w:line="259" w:lineRule="auto"/>
        <w:contextualSpacing/>
        <w:rPr>
          <w:rFonts w:ascii="Times New Roman" w:hAnsi="Times New Roman" w:cs="Times New Roman"/>
          <w:sz w:val="24"/>
        </w:rPr>
      </w:pPr>
      <w:r w:rsidRPr="007B4BB6">
        <w:rPr>
          <w:rFonts w:ascii="Times New Roman" w:hAnsi="Times New Roman" w:cs="Times New Roman"/>
          <w:sz w:val="24"/>
        </w:rPr>
        <w:t>Providing training for new volunteers on food safety and safety measures, interacting with older adults, importance of socialization, and si</w:t>
      </w:r>
      <w:r>
        <w:rPr>
          <w:rFonts w:ascii="Times New Roman" w:hAnsi="Times New Roman" w:cs="Times New Roman"/>
          <w:sz w:val="24"/>
        </w:rPr>
        <w:t>gns of distress in older adults;</w:t>
      </w:r>
    </w:p>
    <w:p w14:paraId="7FD0E30F" w14:textId="77777777" w:rsidR="00AD4782" w:rsidRPr="007B4BB6" w:rsidRDefault="00AD4782" w:rsidP="00AD4782">
      <w:pPr>
        <w:pStyle w:val="ListParagraph"/>
        <w:numPr>
          <w:ilvl w:val="0"/>
          <w:numId w:val="5"/>
        </w:numPr>
        <w:spacing w:after="160" w:line="259" w:lineRule="auto"/>
        <w:contextualSpacing/>
        <w:rPr>
          <w:rFonts w:ascii="Times New Roman" w:hAnsi="Times New Roman" w:cs="Times New Roman"/>
          <w:sz w:val="24"/>
        </w:rPr>
      </w:pPr>
      <w:r w:rsidRPr="007B4BB6">
        <w:rPr>
          <w:rFonts w:ascii="Times New Roman" w:hAnsi="Times New Roman" w:cs="Times New Roman"/>
          <w:sz w:val="24"/>
        </w:rPr>
        <w:t>Working with local fire departments and adult protective services t</w:t>
      </w:r>
      <w:r>
        <w:rPr>
          <w:rFonts w:ascii="Times New Roman" w:hAnsi="Times New Roman" w:cs="Times New Roman"/>
          <w:sz w:val="24"/>
        </w:rPr>
        <w:t>o be aware of vulnerable people;</w:t>
      </w:r>
    </w:p>
    <w:p w14:paraId="0BA3ACC4" w14:textId="77777777" w:rsidR="00AD4782" w:rsidRPr="007B4BB6" w:rsidRDefault="00AD4782" w:rsidP="00AD4782">
      <w:pPr>
        <w:pStyle w:val="ListParagraph"/>
        <w:numPr>
          <w:ilvl w:val="0"/>
          <w:numId w:val="5"/>
        </w:numPr>
        <w:spacing w:after="160" w:line="259" w:lineRule="auto"/>
        <w:contextualSpacing/>
        <w:rPr>
          <w:rFonts w:ascii="Times New Roman" w:hAnsi="Times New Roman" w:cs="Times New Roman"/>
          <w:sz w:val="24"/>
        </w:rPr>
      </w:pPr>
      <w:r w:rsidRPr="007B4BB6">
        <w:rPr>
          <w:rFonts w:ascii="Times New Roman" w:hAnsi="Times New Roman" w:cs="Times New Roman"/>
          <w:sz w:val="24"/>
        </w:rPr>
        <w:t xml:space="preserve">Working collaboratively with Title VI tribal programs, </w:t>
      </w:r>
      <w:r>
        <w:rPr>
          <w:rFonts w:ascii="Times New Roman" w:hAnsi="Times New Roman" w:cs="Times New Roman"/>
          <w:sz w:val="24"/>
        </w:rPr>
        <w:t xml:space="preserve">as </w:t>
      </w:r>
      <w:r w:rsidRPr="007B4BB6">
        <w:rPr>
          <w:rFonts w:ascii="Times New Roman" w:hAnsi="Times New Roman" w:cs="Times New Roman"/>
          <w:sz w:val="24"/>
        </w:rPr>
        <w:t xml:space="preserve">there may be opportunities to share viable ideas for </w:t>
      </w:r>
      <w:r>
        <w:rPr>
          <w:rFonts w:ascii="Times New Roman" w:hAnsi="Times New Roman" w:cs="Times New Roman"/>
          <w:sz w:val="24"/>
        </w:rPr>
        <w:t>both Title III and VI resources;</w:t>
      </w:r>
    </w:p>
    <w:p w14:paraId="2127877D" w14:textId="77777777" w:rsidR="00AD4782" w:rsidRPr="007B4BB6" w:rsidRDefault="00AD4782" w:rsidP="00AD4782">
      <w:pPr>
        <w:pStyle w:val="ListParagraph"/>
        <w:numPr>
          <w:ilvl w:val="0"/>
          <w:numId w:val="5"/>
        </w:numPr>
        <w:spacing w:after="160" w:line="259" w:lineRule="auto"/>
        <w:contextualSpacing/>
        <w:rPr>
          <w:rFonts w:ascii="Times New Roman" w:hAnsi="Times New Roman" w:cs="Times New Roman"/>
          <w:sz w:val="24"/>
        </w:rPr>
      </w:pPr>
      <w:r w:rsidRPr="007B4BB6">
        <w:rPr>
          <w:rFonts w:ascii="Times New Roman" w:hAnsi="Times New Roman" w:cs="Times New Roman"/>
          <w:sz w:val="24"/>
        </w:rPr>
        <w:t xml:space="preserve">Encouraging state nutritionists and administrators </w:t>
      </w:r>
      <w:r>
        <w:rPr>
          <w:rFonts w:ascii="Times New Roman" w:hAnsi="Times New Roman" w:cs="Times New Roman"/>
          <w:sz w:val="24"/>
        </w:rPr>
        <w:t>to share ideas on</w:t>
      </w:r>
      <w:r w:rsidRPr="007B4BB6">
        <w:rPr>
          <w:rFonts w:ascii="Times New Roman" w:hAnsi="Times New Roman" w:cs="Times New Roman"/>
          <w:sz w:val="24"/>
        </w:rPr>
        <w:t xml:space="preserve"> listserv</w:t>
      </w:r>
      <w:r>
        <w:rPr>
          <w:rFonts w:ascii="Times New Roman" w:hAnsi="Times New Roman" w:cs="Times New Roman"/>
          <w:sz w:val="24"/>
        </w:rPr>
        <w:t>s</w:t>
      </w:r>
      <w:r w:rsidRPr="007B4BB6">
        <w:rPr>
          <w:rFonts w:ascii="Times New Roman" w:hAnsi="Times New Roman" w:cs="Times New Roman"/>
          <w:sz w:val="24"/>
        </w:rPr>
        <w:t xml:space="preserve"> and communicate within the state an</w:t>
      </w:r>
      <w:r>
        <w:rPr>
          <w:rFonts w:ascii="Times New Roman" w:hAnsi="Times New Roman" w:cs="Times New Roman"/>
          <w:sz w:val="24"/>
        </w:rPr>
        <w:t>d with AAAs and local providers;</w:t>
      </w:r>
    </w:p>
    <w:p w14:paraId="0485874D" w14:textId="77777777" w:rsidR="00AD4782" w:rsidRPr="007B4BB6" w:rsidRDefault="00AD4782" w:rsidP="00AD4782">
      <w:pPr>
        <w:pStyle w:val="ListParagraph"/>
        <w:numPr>
          <w:ilvl w:val="0"/>
          <w:numId w:val="5"/>
        </w:numPr>
        <w:spacing w:after="160" w:line="259" w:lineRule="auto"/>
        <w:contextualSpacing/>
        <w:rPr>
          <w:rFonts w:ascii="Times New Roman" w:hAnsi="Times New Roman" w:cs="Times New Roman"/>
          <w:sz w:val="24"/>
        </w:rPr>
      </w:pPr>
      <w:r w:rsidRPr="007B4BB6">
        <w:rPr>
          <w:rFonts w:ascii="Times New Roman" w:hAnsi="Times New Roman" w:cs="Times New Roman"/>
          <w:sz w:val="24"/>
        </w:rPr>
        <w:t>Collaborating with local school districts or local transportation providers to leverage school buses to deliver meals; particularly if your organization is i</w:t>
      </w:r>
      <w:r>
        <w:rPr>
          <w:rFonts w:ascii="Times New Roman" w:hAnsi="Times New Roman" w:cs="Times New Roman"/>
          <w:sz w:val="24"/>
        </w:rPr>
        <w:t>n a rural area;</w:t>
      </w:r>
    </w:p>
    <w:p w14:paraId="11A453FE" w14:textId="77777777" w:rsidR="00AD4782" w:rsidRPr="007B4BB6" w:rsidRDefault="00AD4782" w:rsidP="00AD4782">
      <w:pPr>
        <w:pStyle w:val="ListParagraph"/>
        <w:numPr>
          <w:ilvl w:val="0"/>
          <w:numId w:val="5"/>
        </w:numPr>
        <w:spacing w:after="160" w:line="259" w:lineRule="auto"/>
        <w:contextualSpacing/>
        <w:rPr>
          <w:rFonts w:ascii="Times New Roman" w:hAnsi="Times New Roman" w:cs="Times New Roman"/>
          <w:sz w:val="24"/>
        </w:rPr>
      </w:pPr>
      <w:r w:rsidRPr="007B4BB6">
        <w:rPr>
          <w:rFonts w:ascii="Times New Roman" w:hAnsi="Times New Roman" w:cs="Times New Roman"/>
          <w:sz w:val="24"/>
        </w:rPr>
        <w:t>Establishing meal delivery protocols and expand meal drop-off sites to include community centers, schools, pl</w:t>
      </w:r>
      <w:r>
        <w:rPr>
          <w:rFonts w:ascii="Times New Roman" w:hAnsi="Times New Roman" w:cs="Times New Roman"/>
          <w:sz w:val="24"/>
        </w:rPr>
        <w:t>aces of worship, and pharmacies;</w:t>
      </w:r>
    </w:p>
    <w:p w14:paraId="6836E188" w14:textId="77777777" w:rsidR="00AD4782" w:rsidRPr="007B4BB6" w:rsidRDefault="00AD4782" w:rsidP="00AD4782">
      <w:pPr>
        <w:pStyle w:val="ListParagraph"/>
        <w:numPr>
          <w:ilvl w:val="0"/>
          <w:numId w:val="5"/>
        </w:numPr>
        <w:spacing w:after="160" w:line="259" w:lineRule="auto"/>
        <w:contextualSpacing/>
        <w:rPr>
          <w:rFonts w:ascii="Times New Roman" w:hAnsi="Times New Roman" w:cs="Times New Roman"/>
          <w:sz w:val="24"/>
        </w:rPr>
      </w:pPr>
      <w:r w:rsidRPr="007B4BB6">
        <w:rPr>
          <w:rFonts w:ascii="Times New Roman" w:hAnsi="Times New Roman" w:cs="Times New Roman"/>
          <w:sz w:val="24"/>
        </w:rPr>
        <w:lastRenderedPageBreak/>
        <w:t>Collaborating with local school systems to prepare meals, menus, and food supply access.</w:t>
      </w:r>
    </w:p>
    <w:p w14:paraId="1C770955" w14:textId="77777777" w:rsidR="00AD4782" w:rsidRPr="007B4BB6" w:rsidRDefault="00AD4782" w:rsidP="00AD4782">
      <w:pPr>
        <w:pStyle w:val="ListParagraph"/>
        <w:numPr>
          <w:ilvl w:val="0"/>
          <w:numId w:val="5"/>
        </w:numPr>
        <w:spacing w:after="160" w:line="259" w:lineRule="auto"/>
        <w:contextualSpacing/>
        <w:rPr>
          <w:rFonts w:ascii="Times New Roman" w:hAnsi="Times New Roman" w:cs="Times New Roman"/>
          <w:sz w:val="24"/>
        </w:rPr>
      </w:pPr>
      <w:r w:rsidRPr="007B4BB6">
        <w:rPr>
          <w:rFonts w:ascii="Times New Roman" w:hAnsi="Times New Roman" w:cs="Times New Roman"/>
          <w:sz w:val="24"/>
        </w:rPr>
        <w:t>Compiling helpful kits with hand sanitizer, toilet paper, paper</w:t>
      </w:r>
      <w:r>
        <w:rPr>
          <w:rFonts w:ascii="Times New Roman" w:hAnsi="Times New Roman" w:cs="Times New Roman"/>
          <w:sz w:val="24"/>
        </w:rPr>
        <w:t xml:space="preserve"> towels, cleaning supplies, etc.; </w:t>
      </w:r>
    </w:p>
    <w:p w14:paraId="1DADBD13" w14:textId="77777777" w:rsidR="00AD4782" w:rsidRPr="007B4BB6" w:rsidRDefault="00AD4782" w:rsidP="00AD4782">
      <w:pPr>
        <w:pStyle w:val="ListParagraph"/>
        <w:numPr>
          <w:ilvl w:val="0"/>
          <w:numId w:val="5"/>
        </w:numPr>
        <w:spacing w:after="160" w:line="259" w:lineRule="auto"/>
        <w:contextualSpacing/>
        <w:rPr>
          <w:rFonts w:ascii="Times New Roman" w:hAnsi="Times New Roman" w:cs="Times New Roman"/>
          <w:sz w:val="24"/>
        </w:rPr>
      </w:pPr>
      <w:r>
        <w:rPr>
          <w:rFonts w:ascii="Times New Roman" w:hAnsi="Times New Roman" w:cs="Times New Roman"/>
          <w:sz w:val="24"/>
        </w:rPr>
        <w:t>Engaging</w:t>
      </w:r>
      <w:r w:rsidRPr="007B4BB6">
        <w:rPr>
          <w:rFonts w:ascii="Times New Roman" w:hAnsi="Times New Roman" w:cs="Times New Roman"/>
          <w:sz w:val="24"/>
        </w:rPr>
        <w:t xml:space="preserve"> volunteers, participants</w:t>
      </w:r>
      <w:r>
        <w:rPr>
          <w:rFonts w:ascii="Times New Roman" w:hAnsi="Times New Roman" w:cs="Times New Roman"/>
          <w:sz w:val="24"/>
        </w:rPr>
        <w:t>,</w:t>
      </w:r>
      <w:r w:rsidRPr="007B4BB6">
        <w:rPr>
          <w:rFonts w:ascii="Times New Roman" w:hAnsi="Times New Roman" w:cs="Times New Roman"/>
          <w:sz w:val="24"/>
        </w:rPr>
        <w:t xml:space="preserve"> and staff to design and send out greeting cards to homebound older adults and others such as socially distant congregate nutrition program participants an</w:t>
      </w:r>
      <w:r>
        <w:rPr>
          <w:rFonts w:ascii="Times New Roman" w:hAnsi="Times New Roman" w:cs="Times New Roman"/>
          <w:sz w:val="24"/>
        </w:rPr>
        <w:t>d nursing home residents; and</w:t>
      </w:r>
    </w:p>
    <w:p w14:paraId="2D3B4869" w14:textId="77777777" w:rsidR="00AD4782" w:rsidRDefault="00AD4782" w:rsidP="00AD4782">
      <w:pPr>
        <w:pStyle w:val="ListParagraph"/>
        <w:numPr>
          <w:ilvl w:val="0"/>
          <w:numId w:val="5"/>
        </w:numPr>
        <w:spacing w:after="160" w:line="259" w:lineRule="auto"/>
        <w:contextualSpacing/>
        <w:rPr>
          <w:rFonts w:ascii="Times New Roman" w:hAnsi="Times New Roman" w:cs="Times New Roman"/>
          <w:sz w:val="24"/>
        </w:rPr>
      </w:pPr>
      <w:r w:rsidRPr="007B4BB6">
        <w:rPr>
          <w:rFonts w:ascii="Times New Roman" w:hAnsi="Times New Roman" w:cs="Times New Roman"/>
          <w:sz w:val="24"/>
        </w:rPr>
        <w:t>Recruiting volunteers that want to stay home to provide other services, such as video chats and games to ease social isolation.</w:t>
      </w:r>
      <w:r w:rsidRPr="009B2044">
        <w:rPr>
          <w:rFonts w:ascii="Times New Roman" w:hAnsi="Times New Roman" w:cs="Times New Roman"/>
          <w:sz w:val="24"/>
        </w:rPr>
        <w:t xml:space="preserve"> </w:t>
      </w:r>
    </w:p>
    <w:p w14:paraId="5655BB0F" w14:textId="77777777" w:rsidR="00AD4782" w:rsidRPr="00E15836" w:rsidRDefault="00AD4782" w:rsidP="00AD4782">
      <w:pPr>
        <w:rPr>
          <w:rFonts w:ascii="Times New Roman" w:hAnsi="Times New Roman" w:cs="Times New Roman"/>
          <w:sz w:val="24"/>
        </w:rPr>
      </w:pPr>
      <w:r w:rsidRPr="00E15836">
        <w:rPr>
          <w:rFonts w:ascii="Times New Roman" w:hAnsi="Times New Roman" w:cs="Times New Roman"/>
          <w:sz w:val="24"/>
        </w:rPr>
        <w:t>If your state does not allow for flexibility such as these ideas, it may be an opportunity to revisit established polices, depending on your local situation</w:t>
      </w:r>
      <w:r>
        <w:rPr>
          <w:rFonts w:ascii="Times New Roman" w:hAnsi="Times New Roman" w:cs="Times New Roman"/>
          <w:sz w:val="24"/>
        </w:rPr>
        <w:t xml:space="preserve"> and need to response to critical COVID-19 circumstances. </w:t>
      </w:r>
    </w:p>
    <w:p w14:paraId="31F62343" w14:textId="77777777" w:rsidR="00AD4782" w:rsidRPr="0004189A" w:rsidRDefault="00AD4782" w:rsidP="00AD4782">
      <w:pPr>
        <w:pStyle w:val="Heading4"/>
      </w:pPr>
      <w:r>
        <w:t>Link:</w:t>
      </w:r>
      <w:r w:rsidRPr="00A378E8">
        <w:rPr>
          <w:rFonts w:ascii="Times New Roman" w:hAnsi="Times New Roman" w:cs="Times New Roman"/>
        </w:rPr>
        <w:t xml:space="preserve"> </w:t>
      </w:r>
      <w:hyperlink r:id="rId12" w:history="1">
        <w:r w:rsidRPr="00A378E8">
          <w:rPr>
            <w:rStyle w:val="Hyperlink"/>
            <w:rFonts w:ascii="Times New Roman" w:hAnsi="Times New Roman" w:cs="Times New Roman"/>
          </w:rPr>
          <w:t>https://nutritionandaging.org/wp-content/uploads/2020/03/COVID-19-Suggestions-for-Senior-Nutrition-Programs-Final-3.30.20.pdf</w:t>
        </w:r>
      </w:hyperlink>
    </w:p>
    <w:p w14:paraId="4AB3A1FF" w14:textId="77777777" w:rsidR="00AD4782" w:rsidRDefault="00AD4782" w:rsidP="00AD4782">
      <w:pPr>
        <w:rPr>
          <w:rFonts w:ascii="Times New Roman" w:hAnsi="Times New Roman" w:cs="Times New Roman"/>
          <w:sz w:val="24"/>
          <w:szCs w:val="24"/>
        </w:rPr>
      </w:pPr>
      <w:r w:rsidRPr="00D91D70">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w:t>
      </w:r>
    </w:p>
    <w:p w14:paraId="685A999D" w14:textId="77777777" w:rsidR="00AD4782" w:rsidRPr="00283678" w:rsidRDefault="00AD4782" w:rsidP="00AD4782">
      <w:pPr>
        <w:pStyle w:val="Heading3"/>
        <w:rPr>
          <w:highlight w:val="yellow"/>
        </w:rPr>
      </w:pPr>
      <w:bookmarkStart w:id="6" w:name="_Toc41639974"/>
      <w:r>
        <w:t>Preparing your volunteer program for COVID-19</w:t>
      </w:r>
      <w:r>
        <w:rPr>
          <w:rStyle w:val="FootnoteReference"/>
        </w:rPr>
        <w:footnoteReference w:id="3"/>
      </w:r>
      <w:bookmarkEnd w:id="6"/>
    </w:p>
    <w:p w14:paraId="76C3FE0A" w14:textId="77777777" w:rsidR="00AD4782" w:rsidRDefault="00AD4782" w:rsidP="00AD4782">
      <w:pPr>
        <w:rPr>
          <w:rFonts w:ascii="Times New Roman" w:hAnsi="Times New Roman" w:cs="Times New Roman"/>
          <w:sz w:val="24"/>
        </w:rPr>
      </w:pPr>
      <w:r w:rsidRPr="00F62F0A">
        <w:rPr>
          <w:rFonts w:ascii="Times New Roman" w:hAnsi="Times New Roman" w:cs="Times New Roman"/>
          <w:sz w:val="24"/>
          <w:szCs w:val="24"/>
        </w:rPr>
        <w:t xml:space="preserve">This article </w:t>
      </w:r>
      <w:r w:rsidRPr="00F62F0A">
        <w:rPr>
          <w:rFonts w:ascii="Times New Roman" w:hAnsi="Times New Roman" w:cs="Times New Roman"/>
          <w:bCs/>
          <w:sz w:val="24"/>
          <w:szCs w:val="24"/>
        </w:rPr>
        <w:t xml:space="preserve">from the Minnesota Association for Volunteer Administration (MAVA) </w:t>
      </w:r>
      <w:r>
        <w:rPr>
          <w:rFonts w:ascii="Times New Roman" w:hAnsi="Times New Roman" w:cs="Times New Roman"/>
          <w:bCs/>
          <w:sz w:val="24"/>
          <w:szCs w:val="24"/>
        </w:rPr>
        <w:t>provides a list of actionable steps an organization can take to help prepare their volunteer program for COVID-19. MAVA notes that m</w:t>
      </w:r>
      <w:r w:rsidRPr="005150E9">
        <w:rPr>
          <w:rFonts w:ascii="Times New Roman" w:hAnsi="Times New Roman" w:cs="Times New Roman"/>
          <w:bCs/>
          <w:sz w:val="24"/>
          <w:szCs w:val="24"/>
        </w:rPr>
        <w:t xml:space="preserve">anaging volunteers through this </w:t>
      </w:r>
      <w:r w:rsidRPr="005150E9">
        <w:rPr>
          <w:rFonts w:ascii="Times New Roman" w:hAnsi="Times New Roman" w:cs="Times New Roman"/>
          <w:bCs/>
          <w:sz w:val="24"/>
          <w:szCs w:val="24"/>
        </w:rPr>
        <w:lastRenderedPageBreak/>
        <w:t xml:space="preserve">pandemic </w:t>
      </w:r>
      <w:r>
        <w:rPr>
          <w:rFonts w:ascii="Times New Roman" w:hAnsi="Times New Roman" w:cs="Times New Roman"/>
          <w:bCs/>
          <w:sz w:val="24"/>
          <w:szCs w:val="24"/>
        </w:rPr>
        <w:t>is an</w:t>
      </w:r>
      <w:r w:rsidRPr="005150E9">
        <w:rPr>
          <w:rFonts w:ascii="Times New Roman" w:hAnsi="Times New Roman" w:cs="Times New Roman"/>
          <w:bCs/>
          <w:sz w:val="24"/>
          <w:szCs w:val="24"/>
        </w:rPr>
        <w:t xml:space="preserve"> important part of continuing essential service delivery in </w:t>
      </w:r>
      <w:r>
        <w:rPr>
          <w:rFonts w:ascii="Times New Roman" w:hAnsi="Times New Roman" w:cs="Times New Roman"/>
          <w:bCs/>
          <w:sz w:val="24"/>
          <w:szCs w:val="24"/>
        </w:rPr>
        <w:t>the community</w:t>
      </w:r>
      <w:r w:rsidRPr="00F7720E">
        <w:rPr>
          <w:rFonts w:ascii="Times New Roman" w:hAnsi="Times New Roman" w:cs="Times New Roman"/>
          <w:sz w:val="24"/>
        </w:rPr>
        <w:t>.</w:t>
      </w:r>
    </w:p>
    <w:p w14:paraId="57F5B5F3" w14:textId="77777777" w:rsidR="00AD4782" w:rsidRPr="00B842A7" w:rsidRDefault="00AD4782" w:rsidP="00AD4782">
      <w:pPr>
        <w:pStyle w:val="ListParagraph"/>
        <w:numPr>
          <w:ilvl w:val="0"/>
          <w:numId w:val="6"/>
        </w:numPr>
        <w:spacing w:after="160" w:line="259" w:lineRule="auto"/>
        <w:contextualSpacing/>
        <w:rPr>
          <w:rFonts w:ascii="Times New Roman" w:hAnsi="Times New Roman" w:cs="Times New Roman"/>
          <w:sz w:val="24"/>
        </w:rPr>
      </w:pPr>
      <w:r w:rsidRPr="00B842A7">
        <w:rPr>
          <w:rFonts w:ascii="Times New Roman" w:hAnsi="Times New Roman" w:cs="Times New Roman"/>
          <w:sz w:val="24"/>
        </w:rPr>
        <w:t>Find out if your organization has a COOP (Continuity of Operations Plan).</w:t>
      </w:r>
    </w:p>
    <w:p w14:paraId="08520FE9" w14:textId="77777777" w:rsidR="00AD4782" w:rsidRPr="00B842A7" w:rsidRDefault="00AD4782" w:rsidP="00AD4782">
      <w:pPr>
        <w:pStyle w:val="ListParagraph"/>
        <w:numPr>
          <w:ilvl w:val="0"/>
          <w:numId w:val="6"/>
        </w:numPr>
        <w:spacing w:after="160" w:line="259" w:lineRule="auto"/>
        <w:contextualSpacing/>
        <w:rPr>
          <w:rFonts w:ascii="Times New Roman" w:hAnsi="Times New Roman" w:cs="Times New Roman"/>
          <w:sz w:val="24"/>
        </w:rPr>
      </w:pPr>
      <w:r w:rsidRPr="00B842A7">
        <w:rPr>
          <w:rFonts w:ascii="Times New Roman" w:hAnsi="Times New Roman" w:cs="Times New Roman"/>
          <w:sz w:val="24"/>
        </w:rPr>
        <w:t>Communicate with your volunteers and provide updates on new policies as a result of COVID-19 and guidance as to when volunteers should not go out into the field.</w:t>
      </w:r>
    </w:p>
    <w:p w14:paraId="4F390EF2" w14:textId="77777777" w:rsidR="00AD4782" w:rsidRPr="00B842A7" w:rsidRDefault="00AD4782" w:rsidP="00AD4782">
      <w:pPr>
        <w:pStyle w:val="ListParagraph"/>
        <w:numPr>
          <w:ilvl w:val="0"/>
          <w:numId w:val="6"/>
        </w:numPr>
        <w:spacing w:after="160" w:line="259" w:lineRule="auto"/>
        <w:contextualSpacing/>
        <w:rPr>
          <w:rFonts w:ascii="Times New Roman" w:hAnsi="Times New Roman" w:cs="Times New Roman"/>
          <w:sz w:val="24"/>
        </w:rPr>
      </w:pPr>
      <w:r w:rsidRPr="00B842A7">
        <w:rPr>
          <w:rFonts w:ascii="Times New Roman" w:hAnsi="Times New Roman" w:cs="Times New Roman"/>
          <w:sz w:val="24"/>
        </w:rPr>
        <w:t xml:space="preserve">Prioritize volunteer and client safety. </w:t>
      </w:r>
    </w:p>
    <w:p w14:paraId="5AFF47AF" w14:textId="77777777" w:rsidR="00AD4782" w:rsidRPr="00B842A7" w:rsidRDefault="00AD4782" w:rsidP="00AD4782">
      <w:pPr>
        <w:pStyle w:val="ListParagraph"/>
        <w:numPr>
          <w:ilvl w:val="0"/>
          <w:numId w:val="6"/>
        </w:numPr>
        <w:spacing w:after="160" w:line="259" w:lineRule="auto"/>
        <w:contextualSpacing/>
        <w:rPr>
          <w:rFonts w:ascii="Times New Roman" w:hAnsi="Times New Roman" w:cs="Times New Roman"/>
          <w:sz w:val="24"/>
        </w:rPr>
      </w:pPr>
      <w:r w:rsidRPr="00B842A7">
        <w:rPr>
          <w:rFonts w:ascii="Times New Roman" w:hAnsi="Times New Roman" w:cs="Times New Roman"/>
          <w:sz w:val="24"/>
        </w:rPr>
        <w:t>Include volunteers in decision-making around policies affecting them.</w:t>
      </w:r>
    </w:p>
    <w:p w14:paraId="0E6DE263" w14:textId="77777777" w:rsidR="00AD4782" w:rsidRPr="00B842A7" w:rsidRDefault="00AD4782" w:rsidP="00AD4782">
      <w:pPr>
        <w:pStyle w:val="ListParagraph"/>
        <w:numPr>
          <w:ilvl w:val="0"/>
          <w:numId w:val="6"/>
        </w:numPr>
        <w:spacing w:after="160" w:line="259" w:lineRule="auto"/>
        <w:contextualSpacing/>
        <w:rPr>
          <w:rFonts w:ascii="Times New Roman" w:hAnsi="Times New Roman" w:cs="Times New Roman"/>
          <w:sz w:val="24"/>
        </w:rPr>
      </w:pPr>
      <w:r w:rsidRPr="00B842A7">
        <w:rPr>
          <w:rFonts w:ascii="Times New Roman" w:hAnsi="Times New Roman" w:cs="Times New Roman"/>
          <w:sz w:val="24"/>
        </w:rPr>
        <w:t>Consider if and how volunteers can work remotely. If they can, think through how to provide them with tools and information for them to do so.</w:t>
      </w:r>
    </w:p>
    <w:p w14:paraId="2892B354" w14:textId="77777777" w:rsidR="00AD4782" w:rsidRPr="00B842A7" w:rsidRDefault="00AD4782" w:rsidP="00AD4782">
      <w:pPr>
        <w:pStyle w:val="ListParagraph"/>
        <w:numPr>
          <w:ilvl w:val="0"/>
          <w:numId w:val="6"/>
        </w:numPr>
        <w:spacing w:after="160" w:line="259" w:lineRule="auto"/>
        <w:contextualSpacing/>
        <w:rPr>
          <w:rFonts w:ascii="Times New Roman" w:hAnsi="Times New Roman" w:cs="Times New Roman"/>
          <w:sz w:val="24"/>
        </w:rPr>
      </w:pPr>
      <w:r w:rsidRPr="00B842A7">
        <w:rPr>
          <w:rFonts w:ascii="Times New Roman" w:hAnsi="Times New Roman" w:cs="Times New Roman"/>
          <w:sz w:val="24"/>
        </w:rPr>
        <w:t>Plan for a volunteer workforce shortage by creating a spreadsheet of volunteer availability. Then, work with organizational leaders to determine priority services and focus volunteer efforts on those services.</w:t>
      </w:r>
    </w:p>
    <w:p w14:paraId="1EF65C4F" w14:textId="77777777" w:rsidR="00AD4782" w:rsidRDefault="00AD4782" w:rsidP="00AD4782">
      <w:pPr>
        <w:pStyle w:val="ListParagraph"/>
        <w:numPr>
          <w:ilvl w:val="0"/>
          <w:numId w:val="6"/>
        </w:numPr>
        <w:spacing w:after="160" w:line="259" w:lineRule="auto"/>
        <w:contextualSpacing/>
        <w:rPr>
          <w:rFonts w:ascii="Times New Roman" w:hAnsi="Times New Roman" w:cs="Times New Roman"/>
          <w:sz w:val="24"/>
        </w:rPr>
      </w:pPr>
      <w:r w:rsidRPr="00B842A7">
        <w:rPr>
          <w:rFonts w:ascii="Times New Roman" w:hAnsi="Times New Roman" w:cs="Times New Roman"/>
          <w:sz w:val="24"/>
        </w:rPr>
        <w:t>Understand that COVID-19 and the response effects people in multiple ways.</w:t>
      </w:r>
    </w:p>
    <w:p w14:paraId="6C3FFE6A" w14:textId="77777777" w:rsidR="00AD4782" w:rsidRPr="00B842A7" w:rsidRDefault="00AD4782" w:rsidP="00AD4782">
      <w:pPr>
        <w:pStyle w:val="ListParagraph"/>
        <w:numPr>
          <w:ilvl w:val="1"/>
          <w:numId w:val="6"/>
        </w:numPr>
        <w:spacing w:after="160" w:line="259" w:lineRule="auto"/>
        <w:contextualSpacing/>
        <w:rPr>
          <w:rFonts w:ascii="Times New Roman" w:hAnsi="Times New Roman" w:cs="Times New Roman"/>
          <w:sz w:val="24"/>
        </w:rPr>
      </w:pPr>
      <w:r w:rsidRPr="00B842A7">
        <w:rPr>
          <w:rFonts w:ascii="Times New Roman" w:hAnsi="Times New Roman" w:cs="Times New Roman"/>
          <w:sz w:val="24"/>
        </w:rPr>
        <w:t>Some considerations are; older adults and those that are immunocompromised being at increased risk for serious complications, those in poverty being less equipped for quarantine because they are unable to purchase bulk food and supplies, those underinsured or have no insurance, and those experiencing racism as a result of the virus.</w:t>
      </w:r>
    </w:p>
    <w:p w14:paraId="6E101FCB" w14:textId="77777777" w:rsidR="00AD4782" w:rsidRPr="00F7720E" w:rsidRDefault="00AD4782" w:rsidP="00AD4782">
      <w:pPr>
        <w:pStyle w:val="Heading4"/>
      </w:pPr>
      <w:r w:rsidRPr="00F7720E">
        <w:t xml:space="preserve">Link: </w:t>
      </w:r>
      <w:hyperlink r:id="rId13" w:history="1">
        <w:r w:rsidRPr="00F7720E">
          <w:rPr>
            <w:rStyle w:val="Hyperlink"/>
            <w:rFonts w:ascii="Times New Roman" w:hAnsi="Times New Roman" w:cs="Times New Roman"/>
          </w:rPr>
          <w:t>https://mava.clubexpress.com/content.aspx?page_id=5&amp;club_id=286912&amp;item_id=52039</w:t>
        </w:r>
      </w:hyperlink>
    </w:p>
    <w:p w14:paraId="7BA08F2D" w14:textId="77777777" w:rsidR="00AD4782" w:rsidRPr="00EC0B80" w:rsidRDefault="00AD4782" w:rsidP="00AD4782">
      <w:r>
        <w:t>_____________________________________________________________________________________</w:t>
      </w:r>
    </w:p>
    <w:p w14:paraId="59A1A8DB" w14:textId="77777777" w:rsidR="00AD4782" w:rsidRPr="004A50E7" w:rsidRDefault="00AD4782" w:rsidP="00AD4782">
      <w:pPr>
        <w:pStyle w:val="Heading3"/>
        <w:rPr>
          <w:rFonts w:ascii="Arial" w:hAnsi="Arial"/>
          <w:sz w:val="28"/>
          <w:szCs w:val="26"/>
        </w:rPr>
      </w:pPr>
      <w:bookmarkStart w:id="7" w:name="_Toc41639975"/>
      <w:r w:rsidRPr="008B7448">
        <w:lastRenderedPageBreak/>
        <w:t>Guidance for developing a local digital response network</w:t>
      </w:r>
      <w:r>
        <w:rPr>
          <w:rStyle w:val="FootnoteReference"/>
        </w:rPr>
        <w:footnoteReference w:id="4"/>
      </w:r>
      <w:bookmarkEnd w:id="7"/>
    </w:p>
    <w:p w14:paraId="29D7CEF9" w14:textId="77777777" w:rsidR="00AD4782" w:rsidRPr="00FA59B8" w:rsidRDefault="00AD4782" w:rsidP="00AD4782">
      <w:pPr>
        <w:rPr>
          <w:rFonts w:ascii="Times New Roman" w:hAnsi="Times New Roman" w:cs="Times New Roman"/>
          <w:sz w:val="24"/>
          <w:highlight w:val="yellow"/>
        </w:rPr>
      </w:pPr>
      <w:r w:rsidRPr="00FA59B8">
        <w:rPr>
          <w:rFonts w:ascii="Times New Roman" w:hAnsi="Times New Roman" w:cs="Times New Roman"/>
          <w:sz w:val="24"/>
        </w:rPr>
        <w:t>Digital Volunteer Networks (DVNs) support emergency management during disasters curate, analyze, and visualize crowdsourced data. DVNs are comprised of trained volunteers, who often in their professional lives are experts in social media, communication, coding, or GIS, and work within that DVN’s procedures. This resource provides guidance for developing a local digital response network.</w:t>
      </w:r>
    </w:p>
    <w:p w14:paraId="572BF222" w14:textId="77777777" w:rsidR="00AD4782" w:rsidRDefault="00AD4782" w:rsidP="00AD4782">
      <w:pPr>
        <w:pStyle w:val="Heading4"/>
        <w:rPr>
          <w:rStyle w:val="Heading4Char"/>
          <w:rFonts w:ascii="Times New Roman" w:hAnsi="Times New Roman" w:cs="Times New Roman"/>
          <w:i/>
        </w:rPr>
      </w:pPr>
      <w:r>
        <w:t xml:space="preserve">Link: </w:t>
      </w:r>
      <w:hyperlink r:id="rId14" w:history="1">
        <w:r w:rsidRPr="00FA59B8">
          <w:rPr>
            <w:rStyle w:val="Hyperlink"/>
            <w:rFonts w:ascii="Times New Roman" w:hAnsi="Times New Roman" w:cs="Times New Roman"/>
          </w:rPr>
          <w:t>https://www.academia.edu/22767270/Guidance_for_Developing_a_Local_Digital_Response_Network_DRN_</w:t>
        </w:r>
      </w:hyperlink>
    </w:p>
    <w:p w14:paraId="4BF4EDB9" w14:textId="77777777" w:rsidR="00AD4782" w:rsidRDefault="00AD4782" w:rsidP="00AD4782">
      <w:r>
        <w:t>_____________________________________________________________________________________</w:t>
      </w:r>
    </w:p>
    <w:p w14:paraId="0E50B737" w14:textId="77777777" w:rsidR="00AD4782" w:rsidRPr="00283678" w:rsidRDefault="00AD4782" w:rsidP="00AD4782">
      <w:pPr>
        <w:pStyle w:val="Heading3"/>
        <w:rPr>
          <w:highlight w:val="yellow"/>
        </w:rPr>
      </w:pPr>
      <w:bookmarkStart w:id="8" w:name="_Toc41639976"/>
      <w:r>
        <w:t>Considerations for in-person corporate volunteering during COVID-19: Guidance for companies</w:t>
      </w:r>
      <w:r>
        <w:rPr>
          <w:rStyle w:val="FootnoteReference"/>
        </w:rPr>
        <w:footnoteReference w:id="5"/>
      </w:r>
      <w:bookmarkEnd w:id="8"/>
    </w:p>
    <w:p w14:paraId="499166C3" w14:textId="77777777" w:rsidR="00AD4782" w:rsidRDefault="00AD4782" w:rsidP="00AD4782">
      <w:pPr>
        <w:rPr>
          <w:rFonts w:ascii="Times New Roman" w:hAnsi="Times New Roman" w:cs="Times New Roman"/>
          <w:sz w:val="24"/>
        </w:rPr>
      </w:pPr>
      <w:r w:rsidRPr="008B7448">
        <w:rPr>
          <w:rFonts w:ascii="Times New Roman" w:hAnsi="Times New Roman" w:cs="Times New Roman"/>
          <w:sz w:val="24"/>
        </w:rPr>
        <w:t xml:space="preserve">The purpose of this document is to help companies operating in the </w:t>
      </w:r>
      <w:r>
        <w:rPr>
          <w:rFonts w:ascii="Times New Roman" w:hAnsi="Times New Roman" w:cs="Times New Roman"/>
          <w:sz w:val="24"/>
        </w:rPr>
        <w:t>U.S.</w:t>
      </w:r>
      <w:r w:rsidRPr="008B7448">
        <w:rPr>
          <w:rFonts w:ascii="Times New Roman" w:hAnsi="Times New Roman" w:cs="Times New Roman"/>
          <w:sz w:val="24"/>
        </w:rPr>
        <w:t xml:space="preserve"> make decisions regarding in-person corporate volunteering during the COVID-19 pandemic. It is a supplemental resource to inform decision-making around activation of in-person volunteer opportunities for employees to meet community needs — some of which are more urgent than ever — during a time when there might be a public-health imperative to minimize in-person events. Should a company determine that it is feasible to proceed in offering in-person volunteer</w:t>
      </w:r>
      <w:r>
        <w:rPr>
          <w:rFonts w:ascii="Times New Roman" w:hAnsi="Times New Roman" w:cs="Times New Roman"/>
          <w:sz w:val="24"/>
        </w:rPr>
        <w:t>ing</w:t>
      </w:r>
      <w:r w:rsidRPr="008B7448">
        <w:rPr>
          <w:rFonts w:ascii="Times New Roman" w:hAnsi="Times New Roman" w:cs="Times New Roman"/>
          <w:sz w:val="24"/>
        </w:rPr>
        <w:t xml:space="preserve"> for their employees, this document </w:t>
      </w:r>
      <w:r w:rsidRPr="008B7448">
        <w:rPr>
          <w:rFonts w:ascii="Times New Roman" w:hAnsi="Times New Roman" w:cs="Times New Roman"/>
          <w:sz w:val="24"/>
        </w:rPr>
        <w:lastRenderedPageBreak/>
        <w:t>helps inform project management during this unprecedented time. The following document suggests steps to determine whether the corporate volunteer program might encourage employee involvement in a specific in-person volunteering opportunity at this time and, if so, how to incorporate safety considerations. The items listed in the downloadable form are in addition to the usual considerations your company uses to properly select and plan volunteer activities (such as conducting background checks, selecting nonprofits that are 501(c)(3)s, obtaining permission from appropriate company leadership, etc.) and should be used in conjunction with your usual relevant practices and policies. The steps in this resource offer a framework to build upon incorporating tailored guidance from your advisors and leadership.</w:t>
      </w:r>
    </w:p>
    <w:p w14:paraId="6A202001" w14:textId="77777777" w:rsidR="00AD4782" w:rsidRPr="008B7448" w:rsidRDefault="00AD4782" w:rsidP="00AD4782">
      <w:pPr>
        <w:pStyle w:val="Heading4"/>
        <w:rPr>
          <w:highlight w:val="yellow"/>
        </w:rPr>
      </w:pPr>
      <w:r w:rsidRPr="00F7720E">
        <w:t xml:space="preserve">Link: </w:t>
      </w:r>
      <w:hyperlink r:id="rId15" w:history="1">
        <w:r w:rsidRPr="008B7448">
          <w:rPr>
            <w:rStyle w:val="Hyperlink"/>
            <w:rFonts w:ascii="Times New Roman" w:hAnsi="Times New Roman" w:cs="Times New Roman"/>
          </w:rPr>
          <w:t>https://www.pointsoflight.org/wp-content/uploads/2020/04/Considerations-for-In-Person-Corporate-Volunteering-During-COVID-19-3-31-20.pdf</w:t>
        </w:r>
      </w:hyperlink>
      <w:r w:rsidRPr="008B7448">
        <w:t> </w:t>
      </w:r>
    </w:p>
    <w:p w14:paraId="6D78A60B" w14:textId="77777777" w:rsidR="00AD4782" w:rsidRDefault="00AD4782" w:rsidP="00AD4782">
      <w:r>
        <w:t>_____________________________________________________________________________</w:t>
      </w:r>
    </w:p>
    <w:p w14:paraId="4886F27A" w14:textId="77777777" w:rsidR="00AD4782" w:rsidRDefault="00AD4782" w:rsidP="00AD4782">
      <w:pPr>
        <w:pStyle w:val="Heading3"/>
      </w:pPr>
      <w:bookmarkStart w:id="9" w:name="_Toc41639977"/>
      <w:r>
        <w:t>Managing spontaneous volunteers in times of disaster</w:t>
      </w:r>
      <w:r>
        <w:rPr>
          <w:rStyle w:val="FootnoteReference"/>
        </w:rPr>
        <w:footnoteReference w:id="6"/>
      </w:r>
      <w:bookmarkEnd w:id="9"/>
    </w:p>
    <w:p w14:paraId="7C10FD2C" w14:textId="77777777" w:rsidR="00AD4782" w:rsidRDefault="00AD4782" w:rsidP="00AD4782">
      <w:pPr>
        <w:rPr>
          <w:rFonts w:ascii="Times New Roman" w:hAnsi="Times New Roman" w:cs="Times New Roman"/>
          <w:b/>
          <w:sz w:val="24"/>
        </w:rPr>
      </w:pPr>
      <w:r w:rsidRPr="00F7720E">
        <w:rPr>
          <w:rFonts w:ascii="Times New Roman" w:hAnsi="Times New Roman" w:cs="Times New Roman"/>
          <w:sz w:val="24"/>
        </w:rPr>
        <w:t xml:space="preserve">This collection of resources contains everything needed for a full-day classroom training on managing spontaneous volunteers in times of disaster, including participant materials, trainer guide, PowerPoint presentation, and forms and instructions for the Volunteer Reception Centers exercise. Training objectives are to: understand spontaneous volunteers and the benefits and burden they can bring; identify the fundamentals of volunteer management in disaster response setting; identify stakeholders </w:t>
      </w:r>
      <w:r w:rsidRPr="00F7720E">
        <w:rPr>
          <w:rFonts w:ascii="Times New Roman" w:hAnsi="Times New Roman" w:cs="Times New Roman"/>
          <w:sz w:val="24"/>
        </w:rPr>
        <w:lastRenderedPageBreak/>
        <w:t>in spontaneous volunteer management; learn and use the vocabulary and concepts of disaster and disaster management; understand the role of VOADs/COADs; recognize the importance of public messaging; understand the principles for managing donated goods; understand the various roles involved in staffing a Volunteer Reception Center; and understand the role of technology and social media in managing spontaneous volunteers in times of disaster</w:t>
      </w:r>
      <w:r>
        <w:rPr>
          <w:rFonts w:ascii="Times New Roman" w:hAnsi="Times New Roman" w:cs="Times New Roman"/>
          <w:sz w:val="24"/>
        </w:rPr>
        <w:t>.</w:t>
      </w:r>
    </w:p>
    <w:p w14:paraId="32CD6C6F" w14:textId="77777777" w:rsidR="00AD4782" w:rsidRPr="00F7720E" w:rsidRDefault="00AD4782" w:rsidP="00AD4782">
      <w:pPr>
        <w:pStyle w:val="Heading4"/>
      </w:pPr>
      <w:r w:rsidRPr="00F7720E">
        <w:t>Link:</w:t>
      </w:r>
      <w:r>
        <w:t xml:space="preserve"> </w:t>
      </w:r>
      <w:hyperlink r:id="rId16" w:history="1">
        <w:r w:rsidRPr="00F7720E">
          <w:rPr>
            <w:rStyle w:val="Hyperlink"/>
            <w:rFonts w:ascii="Times New Roman" w:hAnsi="Times New Roman" w:cs="Times New Roman"/>
          </w:rPr>
          <w:t>https://www.nationalservice.gov/resources/disaster-services/managing-spontaneous-volunteers-times-disaster-0</w:t>
        </w:r>
      </w:hyperlink>
    </w:p>
    <w:p w14:paraId="0DC5A416" w14:textId="77777777" w:rsidR="00AD4782" w:rsidRPr="00EC0B80" w:rsidRDefault="00AD4782" w:rsidP="00AD4782">
      <w:r>
        <w:t>_____________________________________________________________________________________</w:t>
      </w:r>
    </w:p>
    <w:p w14:paraId="72349796" w14:textId="77777777" w:rsidR="00AD4782" w:rsidRDefault="00AD4782" w:rsidP="00AD4782">
      <w:pPr>
        <w:pStyle w:val="Heading3"/>
      </w:pPr>
      <w:bookmarkStart w:id="10" w:name="_Online_News_Articles"/>
      <w:bookmarkStart w:id="11" w:name="_Toc41639978"/>
      <w:bookmarkEnd w:id="10"/>
      <w:r w:rsidRPr="00BA1DB6">
        <w:t>Nevada COVID-19 Aging Network (NV CAN) Rapid Response Plan</w:t>
      </w:r>
      <w:bookmarkEnd w:id="11"/>
    </w:p>
    <w:p w14:paraId="66A84D27" w14:textId="77777777" w:rsidR="00AD4782" w:rsidRDefault="00AD4782" w:rsidP="00AD4782">
      <w:pPr>
        <w:rPr>
          <w:rFonts w:ascii="Times New Roman" w:hAnsi="Times New Roman" w:cs="Times New Roman"/>
          <w:sz w:val="24"/>
        </w:rPr>
      </w:pPr>
      <w:r>
        <w:rPr>
          <w:rFonts w:ascii="Times New Roman" w:hAnsi="Times New Roman" w:cs="Times New Roman"/>
          <w:sz w:val="24"/>
        </w:rPr>
        <w:t xml:space="preserve">This report outlines how Nevada mobilized its statewide network of aging service providers, universities, and volunteers to provide older adults with necessary medical and social services during the COVID-19 crisis. This fully fleshed out rapid response plan details Nevada’s major activities of mobilizing a statewide media campaign; launching and maintaining an age and dementia-friendly website, integrating local aging services, and creating an online database to triage elder needs. Additionally, the report details how volunteers can be used for Virtual Social Support services. Elders within the state can opt to receive either or both types of Virtual Social Support; One-to-One Check-In Calls, and Small-Group Peer Support. Both services leverage volunteers that receive training, a client list, and reporting tools to support specific individuals within the community. An </w:t>
      </w:r>
      <w:r w:rsidRPr="00F32A15">
        <w:rPr>
          <w:rFonts w:ascii="Times New Roman" w:hAnsi="Times New Roman" w:cs="Times New Roman"/>
          <w:i/>
          <w:sz w:val="24"/>
        </w:rPr>
        <w:t>Integrated Aging Services Flow and Triage Strategy</w:t>
      </w:r>
      <w:r>
        <w:rPr>
          <w:rFonts w:ascii="Times New Roman" w:hAnsi="Times New Roman" w:cs="Times New Roman"/>
          <w:sz w:val="24"/>
        </w:rPr>
        <w:t xml:space="preserve">, and </w:t>
      </w:r>
      <w:r w:rsidRPr="00F32A15">
        <w:rPr>
          <w:rFonts w:ascii="Times New Roman" w:hAnsi="Times New Roman" w:cs="Times New Roman"/>
          <w:i/>
          <w:sz w:val="24"/>
        </w:rPr>
        <w:t>Nevada’s Key Activities, Proposed Timeline and Accountability for Rapid Mobilization</w:t>
      </w:r>
      <w:r>
        <w:rPr>
          <w:rFonts w:ascii="Times New Roman" w:hAnsi="Times New Roman" w:cs="Times New Roman"/>
          <w:sz w:val="24"/>
        </w:rPr>
        <w:t xml:space="preserve"> can be found within the report.</w:t>
      </w:r>
    </w:p>
    <w:p w14:paraId="61A4AE27" w14:textId="77777777" w:rsidR="00AD4782" w:rsidRPr="000B7F4A" w:rsidRDefault="00AD4782" w:rsidP="00AD4782">
      <w:pPr>
        <w:rPr>
          <w:rFonts w:ascii="Times New Roman" w:hAnsi="Times New Roman" w:cs="Times New Roman"/>
          <w:sz w:val="28"/>
        </w:rPr>
      </w:pPr>
      <w:r w:rsidRPr="000B7F4A">
        <w:rPr>
          <w:rStyle w:val="Heading4Char"/>
        </w:rPr>
        <w:lastRenderedPageBreak/>
        <w:t>Link:</w:t>
      </w:r>
      <w:hyperlink r:id="rId17" w:history="1">
        <w:r w:rsidRPr="000B7F4A">
          <w:rPr>
            <w:rStyle w:val="Hyperlink"/>
            <w:rFonts w:ascii="Times New Roman" w:hAnsi="Times New Roman" w:cs="Times New Roman"/>
            <w:sz w:val="24"/>
          </w:rPr>
          <w:t>https://documentcloud.adobe.com/link/review/?pageNum=1&amp;uri=urn%3Aaaid%3Ascds%3AUS%3A921bee7e-ad8c-4f6d-92f1-7c43a4fd737e</w:t>
        </w:r>
      </w:hyperlink>
    </w:p>
    <w:p w14:paraId="05B9F7F8" w14:textId="77777777" w:rsidR="00AD4782" w:rsidRPr="00EC0B80" w:rsidRDefault="00AD4782" w:rsidP="00AD4782">
      <w:r>
        <w:t>_____________________________________________________________________________________</w:t>
      </w:r>
    </w:p>
    <w:p w14:paraId="4A6AAADA" w14:textId="77777777" w:rsidR="00AD4782" w:rsidRDefault="00AD4782" w:rsidP="00AD4782">
      <w:pPr>
        <w:pStyle w:val="Heading3"/>
      </w:pPr>
      <w:bookmarkStart w:id="12" w:name="_Toc41639979"/>
      <w:r w:rsidRPr="00BA1DB6">
        <w:t>Volunteer Management Toolkit</w:t>
      </w:r>
      <w:r w:rsidRPr="00BA1DB6">
        <w:rPr>
          <w:rStyle w:val="FootnoteReference"/>
          <w:rFonts w:cs="Times New Roman"/>
        </w:rPr>
        <w:footnoteReference w:id="7"/>
      </w:r>
      <w:bookmarkEnd w:id="12"/>
    </w:p>
    <w:p w14:paraId="79294B27" w14:textId="77777777" w:rsidR="00AD4782" w:rsidRDefault="00AD4782" w:rsidP="00AD4782">
      <w:pPr>
        <w:rPr>
          <w:rFonts w:ascii="Times New Roman" w:hAnsi="Times New Roman" w:cs="Times New Roman"/>
          <w:sz w:val="24"/>
        </w:rPr>
      </w:pPr>
      <w:r w:rsidRPr="00BD22D8">
        <w:rPr>
          <w:rFonts w:ascii="Times New Roman" w:hAnsi="Times New Roman" w:cs="Times New Roman"/>
          <w:sz w:val="24"/>
        </w:rPr>
        <w:t>Th</w:t>
      </w:r>
      <w:r>
        <w:rPr>
          <w:rFonts w:ascii="Times New Roman" w:hAnsi="Times New Roman" w:cs="Times New Roman"/>
          <w:sz w:val="24"/>
        </w:rPr>
        <w:t xml:space="preserve">is Volunteer Management toolkit created by the </w:t>
      </w:r>
      <w:r w:rsidRPr="00C35FB5">
        <w:rPr>
          <w:rFonts w:ascii="Times New Roman" w:hAnsi="Times New Roman" w:cs="Times New Roman"/>
          <w:i/>
          <w:sz w:val="24"/>
        </w:rPr>
        <w:t xml:space="preserve">National Long-Term Care Ombudsman Resource Center </w:t>
      </w:r>
      <w:r>
        <w:rPr>
          <w:rFonts w:ascii="Times New Roman" w:hAnsi="Times New Roman" w:cs="Times New Roman"/>
          <w:sz w:val="24"/>
        </w:rPr>
        <w:t>(LTCO)</w:t>
      </w:r>
      <w:r w:rsidRPr="00E22EF8">
        <w:rPr>
          <w:rFonts w:ascii="Times New Roman" w:hAnsi="Times New Roman" w:cs="Times New Roman"/>
          <w:sz w:val="24"/>
        </w:rPr>
        <w:t xml:space="preserve"> </w:t>
      </w:r>
      <w:r>
        <w:rPr>
          <w:rFonts w:ascii="Times New Roman" w:hAnsi="Times New Roman" w:cs="Times New Roman"/>
          <w:sz w:val="24"/>
        </w:rPr>
        <w:t>provides the resources Ombudsmen and representatives could use to start or refresh a volunteer program within their community. The toolkit provides volunteer recruitment strategies, instruction on how to set up the application and screening process for potential volunteers, minimum volunteer requirements, training materials, retention strategies, and a number of templates that can be adapted to meet individual program requirements. Additionally, LTCO has created a free, private listserv for programs that manage volunteers to promote discussion and provide a space for peers to ask questions, provide resources, and share challenges and opportunities encountered in the field.</w:t>
      </w:r>
    </w:p>
    <w:p w14:paraId="40350ED4" w14:textId="77777777" w:rsidR="00AD4782" w:rsidRDefault="00AD4782" w:rsidP="00AD4782">
      <w:pPr>
        <w:pStyle w:val="Heading4"/>
        <w:rPr>
          <w:rFonts w:ascii="Times New Roman" w:hAnsi="Times New Roman" w:cs="Times New Roman"/>
        </w:rPr>
      </w:pPr>
      <w:r w:rsidRPr="00F7720E">
        <w:t>Link:</w:t>
      </w:r>
      <w:r>
        <w:t xml:space="preserve"> </w:t>
      </w:r>
      <w:hyperlink r:id="rId18" w:history="1">
        <w:r w:rsidRPr="002723E8">
          <w:rPr>
            <w:rStyle w:val="Hyperlink"/>
            <w:rFonts w:ascii="Times New Roman" w:hAnsi="Times New Roman" w:cs="Times New Roman"/>
          </w:rPr>
          <w:t>https://ltcombudsman.org/omb_support/volunteer</w:t>
        </w:r>
      </w:hyperlink>
    </w:p>
    <w:p w14:paraId="4E86B800" w14:textId="77777777" w:rsidR="00AD4782" w:rsidRPr="00EC0B80" w:rsidRDefault="00AD4782" w:rsidP="00AD4782">
      <w:r>
        <w:t>_____________________________________________________________________________________</w:t>
      </w:r>
    </w:p>
    <w:p w14:paraId="214DC1CD" w14:textId="77777777" w:rsidR="00AD4782" w:rsidRDefault="00AD4782" w:rsidP="00AD4782">
      <w:pPr>
        <w:pStyle w:val="Heading3"/>
        <w:rPr>
          <w:i w:val="0"/>
        </w:rPr>
      </w:pPr>
      <w:bookmarkStart w:id="13" w:name="_Toc41639980"/>
      <w:r w:rsidRPr="00BA1DB6">
        <w:lastRenderedPageBreak/>
        <w:t>Volunteer Engagement and Recruitment Resources</w:t>
      </w:r>
      <w:r w:rsidRPr="00BA1DB6">
        <w:rPr>
          <w:rStyle w:val="FootnoteReference"/>
          <w:rFonts w:cs="Times New Roman"/>
        </w:rPr>
        <w:footnoteReference w:id="8"/>
      </w:r>
      <w:bookmarkEnd w:id="13"/>
    </w:p>
    <w:p w14:paraId="3F109B3B" w14:textId="77777777" w:rsidR="00AD4782" w:rsidRDefault="00AD4782" w:rsidP="00AD4782">
      <w:pPr>
        <w:pStyle w:val="Heading4"/>
        <w:rPr>
          <w:rFonts w:ascii="Times New Roman" w:hAnsi="Times New Roman" w:cs="Times New Roman"/>
          <w:i/>
          <w:color w:val="auto"/>
        </w:rPr>
      </w:pPr>
      <w:r w:rsidRPr="00624AC7">
        <w:rPr>
          <w:rFonts w:ascii="Times New Roman" w:hAnsi="Times New Roman" w:cs="Times New Roman"/>
          <w:color w:val="auto"/>
        </w:rPr>
        <w:t>The National Resource Center on Nutrition and Aging (NRCNA)</w:t>
      </w:r>
      <w:r>
        <w:rPr>
          <w:rFonts w:ascii="Times New Roman" w:hAnsi="Times New Roman" w:cs="Times New Roman"/>
          <w:color w:val="auto"/>
        </w:rPr>
        <w:t xml:space="preserve"> published a resource compendium that contains strategies for volunteer recruitment and engagement, best practices, volunteer trainings, and a return on volunteer investment calculator for Meals on Wheels organizations and other programs for older adults.</w:t>
      </w:r>
    </w:p>
    <w:p w14:paraId="7B200464" w14:textId="77777777" w:rsidR="00AD4782" w:rsidRDefault="00AD4782" w:rsidP="00AD4782">
      <w:pPr>
        <w:pStyle w:val="Heading4"/>
        <w:rPr>
          <w:rFonts w:ascii="Times New Roman" w:hAnsi="Times New Roman" w:cs="Times New Roman"/>
        </w:rPr>
      </w:pPr>
      <w:r w:rsidRPr="00F7720E">
        <w:t>Link:</w:t>
      </w:r>
      <w:r>
        <w:t xml:space="preserve"> </w:t>
      </w:r>
      <w:hyperlink r:id="rId19" w:history="1">
        <w:r w:rsidRPr="003D0AF0">
          <w:rPr>
            <w:rStyle w:val="Hyperlink"/>
            <w:rFonts w:ascii="Times New Roman" w:hAnsi="Times New Roman" w:cs="Times New Roman"/>
          </w:rPr>
          <w:t>https://nutritionandaging.org/wp-content/uploads/2020/04/Volunteer-Engagement-and-Recruitment-Resources-to-Leverage-During-COVID-19-Final.pdf</w:t>
        </w:r>
      </w:hyperlink>
    </w:p>
    <w:p w14:paraId="165567FE" w14:textId="77777777" w:rsidR="00AD4782" w:rsidRPr="00EC0B80" w:rsidRDefault="00AD4782" w:rsidP="00AD4782">
      <w:r>
        <w:t>_____________________________________________________________________________________</w:t>
      </w:r>
    </w:p>
    <w:p w14:paraId="658331E5" w14:textId="77777777" w:rsidR="00AD4782" w:rsidRDefault="00AD4782" w:rsidP="00AD4782">
      <w:pPr>
        <w:pStyle w:val="Heading3"/>
        <w:rPr>
          <w:i w:val="0"/>
        </w:rPr>
      </w:pPr>
      <w:bookmarkStart w:id="14" w:name="_Toc41639981"/>
      <w:r w:rsidRPr="00BA1DB6">
        <w:lastRenderedPageBreak/>
        <w:t>Preparing to Recruit, Train and Supervise Volunteers During a Call Surge</w:t>
      </w:r>
      <w:r w:rsidRPr="00BA1DB6">
        <w:rPr>
          <w:rStyle w:val="FootnoteReference"/>
          <w:rFonts w:cs="Times New Roman"/>
        </w:rPr>
        <w:footnoteReference w:id="9"/>
      </w:r>
      <w:bookmarkEnd w:id="14"/>
    </w:p>
    <w:p w14:paraId="751E07FD" w14:textId="77777777" w:rsidR="00AD4782" w:rsidRDefault="00AD4782" w:rsidP="00AD4782">
      <w:pPr>
        <w:pStyle w:val="Heading4"/>
        <w:rPr>
          <w:rFonts w:ascii="Times New Roman" w:hAnsi="Times New Roman" w:cs="Times New Roman"/>
          <w:i/>
          <w:color w:val="auto"/>
        </w:rPr>
      </w:pPr>
      <w:r>
        <w:rPr>
          <w:rFonts w:ascii="Times New Roman" w:hAnsi="Times New Roman" w:cs="Times New Roman"/>
          <w:color w:val="auto"/>
        </w:rPr>
        <w:t>This training manual published by the Alliance of Information and Referral Systems (AIRS)</w:t>
      </w:r>
      <w:r>
        <w:rPr>
          <w:rFonts w:ascii="Calibri" w:eastAsia="Times New Roman" w:hAnsi="Calibri" w:cs="Calibri"/>
        </w:rPr>
        <w:t xml:space="preserve"> </w:t>
      </w:r>
      <w:r w:rsidRPr="001D09B9">
        <w:rPr>
          <w:rFonts w:ascii="Times New Roman" w:eastAsia="Times New Roman" w:hAnsi="Times New Roman" w:cs="Times New Roman"/>
          <w:color w:val="auto"/>
        </w:rPr>
        <w:t>provides resources to Information and Referral (I&amp;R) programs to facilitate the use of volunteers during the C</w:t>
      </w:r>
      <w:r>
        <w:rPr>
          <w:rFonts w:ascii="Times New Roman" w:eastAsia="Times New Roman" w:hAnsi="Times New Roman" w:cs="Times New Roman"/>
          <w:color w:val="auto"/>
        </w:rPr>
        <w:t>OVID</w:t>
      </w:r>
      <w:r w:rsidRPr="001D09B9">
        <w:rPr>
          <w:rFonts w:ascii="Times New Roman" w:eastAsia="Times New Roman" w:hAnsi="Times New Roman" w:cs="Times New Roman"/>
          <w:color w:val="auto"/>
        </w:rPr>
        <w:t>-19 public health emergency.</w:t>
      </w:r>
      <w:r>
        <w:rPr>
          <w:rFonts w:ascii="Times New Roman" w:hAnsi="Times New Roman" w:cs="Times New Roman"/>
          <w:color w:val="auto"/>
        </w:rPr>
        <w:t xml:space="preserve"> The manual is split into three sections. The first section, Recruiting and Screening Volunteers, provides instruction on to recruit and utilize volunteers during disasters, and guidance is provided for each of their top three recruitment tips; 1) Writing detailed job-descriptions; 2) Recruiting for ability and not availability; and 3) Seeking volunteers from new and existing sources. The second section of the manual, Volunteer Training, provides best practices for designing trainings and orienting volunteers to the program. The final section, Supervision During Response, outlines standards for effective volunteer supervision, including guidance on communication style and frequency, performance appraisal, and employee recognition.</w:t>
      </w:r>
    </w:p>
    <w:p w14:paraId="1C256109" w14:textId="77777777" w:rsidR="00AD4782" w:rsidRDefault="00AD4782" w:rsidP="00AD4782">
      <w:pPr>
        <w:pStyle w:val="Heading4"/>
        <w:rPr>
          <w:rFonts w:ascii="Times New Roman" w:hAnsi="Times New Roman" w:cs="Times New Roman"/>
        </w:rPr>
      </w:pPr>
      <w:r w:rsidRPr="00F7720E">
        <w:t>Link:</w:t>
      </w:r>
      <w:r w:rsidRPr="00CE48D4">
        <w:rPr>
          <w:rFonts w:ascii="Times New Roman" w:hAnsi="Times New Roman" w:cs="Times New Roman"/>
          <w:b/>
        </w:rPr>
        <w:t xml:space="preserve"> </w:t>
      </w:r>
      <w:hyperlink r:id="rId20" w:history="1">
        <w:r w:rsidRPr="00CE48D4">
          <w:rPr>
            <w:rStyle w:val="Hyperlink"/>
            <w:rFonts w:ascii="Times New Roman" w:hAnsi="Times New Roman" w:cs="Times New Roman"/>
          </w:rPr>
          <w:t>https://638d6851337cd3a505dc-f3581b4ec352777f585df5b2be111ff7.ssl.cf2.rackcdn.com/airs_c693becf01dddbbcf6cca622c12493f7.pdf</w:t>
        </w:r>
      </w:hyperlink>
    </w:p>
    <w:p w14:paraId="61084DF1" w14:textId="77777777" w:rsidR="00AD4782" w:rsidRPr="00EC0B80" w:rsidRDefault="00AD4782" w:rsidP="00AD4782">
      <w:r>
        <w:t>_____________________________________________________________________________________</w:t>
      </w:r>
    </w:p>
    <w:p w14:paraId="16A2EED2" w14:textId="77777777" w:rsidR="00AD4782" w:rsidRDefault="00AD4782" w:rsidP="00AD4782">
      <w:pPr>
        <w:pStyle w:val="Heading3"/>
      </w:pPr>
      <w:bookmarkStart w:id="15" w:name="_Toc41639982"/>
      <w:r w:rsidRPr="00BD3918">
        <w:lastRenderedPageBreak/>
        <w:t>National Voluntary Organizations Active in Disaster (VOAD)</w:t>
      </w:r>
      <w:r w:rsidRPr="00BD3918">
        <w:rPr>
          <w:rStyle w:val="FootnoteReference"/>
          <w:rFonts w:cs="Times New Roman"/>
        </w:rPr>
        <w:footnoteReference w:id="10"/>
      </w:r>
      <w:bookmarkEnd w:id="15"/>
    </w:p>
    <w:p w14:paraId="03B0A0B8" w14:textId="77777777" w:rsidR="00AD4782" w:rsidRDefault="00AD4782" w:rsidP="00AD4782">
      <w:pPr>
        <w:rPr>
          <w:rFonts w:ascii="Times New Roman" w:hAnsi="Times New Roman" w:cs="Times New Roman"/>
          <w:sz w:val="24"/>
        </w:rPr>
      </w:pPr>
      <w:r>
        <w:rPr>
          <w:rFonts w:ascii="Times New Roman" w:hAnsi="Times New Roman" w:cs="Times New Roman"/>
          <w:sz w:val="24"/>
        </w:rPr>
        <w:t xml:space="preserve">The </w:t>
      </w:r>
      <w:r w:rsidRPr="00833A99">
        <w:rPr>
          <w:rFonts w:ascii="Times New Roman" w:hAnsi="Times New Roman" w:cs="Times New Roman"/>
          <w:i/>
          <w:sz w:val="24"/>
        </w:rPr>
        <w:t>National VOAD</w:t>
      </w:r>
      <w:r>
        <w:rPr>
          <w:rFonts w:ascii="Times New Roman" w:hAnsi="Times New Roman" w:cs="Times New Roman"/>
          <w:sz w:val="24"/>
        </w:rPr>
        <w:t xml:space="preserve"> is a coalition of over 70 community-based, faith-based, and non-profit organizations that work to alleviate the impact of disasters by coordinating effective service delivery to affected communities. To address the impact of COVID-19, the National VOAD is coordinating with Health and Human Services (HHS), Federal Emergency Management Agency (FEMA), and the Centers for Disease Control and Prevention (CDC). Organizations interested in responding to COVID-19 within their community are encouraged to visit their State/Territory-specific VOAD website.</w:t>
      </w:r>
    </w:p>
    <w:p w14:paraId="2A126FB0" w14:textId="77777777" w:rsidR="00AD4782" w:rsidRDefault="00AD4782" w:rsidP="00AD4782">
      <w:pPr>
        <w:pStyle w:val="Heading4"/>
        <w:rPr>
          <w:rFonts w:ascii="Arial" w:hAnsi="Arial"/>
          <w:b/>
          <w:sz w:val="28"/>
          <w:szCs w:val="26"/>
        </w:rPr>
      </w:pPr>
      <w:r w:rsidRPr="001757D6">
        <w:t>Link:</w:t>
      </w:r>
      <w:r>
        <w:t xml:space="preserve"> </w:t>
      </w:r>
      <w:hyperlink r:id="rId21" w:history="1">
        <w:r w:rsidRPr="00CE48D4">
          <w:rPr>
            <w:rStyle w:val="Hyperlink"/>
            <w:rFonts w:ascii="Times New Roman" w:hAnsi="Times New Roman" w:cs="Times New Roman"/>
          </w:rPr>
          <w:t>https://www.nvoad.org/current-responses/</w:t>
        </w:r>
      </w:hyperlink>
      <w:r w:rsidRPr="00CE48D4">
        <w:rPr>
          <w:rFonts w:ascii="Times New Roman" w:hAnsi="Times New Roman" w:cs="Times New Roman"/>
        </w:rPr>
        <w:br w:type="page"/>
      </w:r>
    </w:p>
    <w:p w14:paraId="2053794C" w14:textId="77777777" w:rsidR="00AD4782" w:rsidRDefault="00AD4782" w:rsidP="00AD4782">
      <w:pPr>
        <w:pStyle w:val="Heading3"/>
      </w:pPr>
      <w:bookmarkStart w:id="16" w:name="_Toc41639983"/>
      <w:r w:rsidRPr="00BD3918">
        <w:lastRenderedPageBreak/>
        <w:t>COVID-19 Best Practice Information: Managing and Deploying Volunteers in a Pandemic Environment</w:t>
      </w:r>
      <w:r w:rsidRPr="00BD3918">
        <w:rPr>
          <w:rStyle w:val="FootnoteReference"/>
          <w:rFonts w:cs="Times New Roman"/>
        </w:rPr>
        <w:footnoteReference w:id="11"/>
      </w:r>
      <w:bookmarkEnd w:id="16"/>
    </w:p>
    <w:p w14:paraId="3D612197" w14:textId="77777777" w:rsidR="00AD4782" w:rsidRDefault="00AD4782" w:rsidP="00AD4782">
      <w:pPr>
        <w:rPr>
          <w:rFonts w:ascii="Times New Roman" w:hAnsi="Times New Roman" w:cs="Times New Roman"/>
          <w:sz w:val="24"/>
        </w:rPr>
      </w:pPr>
      <w:r>
        <w:rPr>
          <w:rFonts w:ascii="Times New Roman" w:hAnsi="Times New Roman" w:cs="Times New Roman"/>
          <w:sz w:val="24"/>
        </w:rPr>
        <w:t xml:space="preserve">This </w:t>
      </w:r>
      <w:r w:rsidRPr="006F3DE1">
        <w:rPr>
          <w:rFonts w:ascii="Times New Roman" w:hAnsi="Times New Roman" w:cs="Times New Roman"/>
          <w:i/>
          <w:sz w:val="24"/>
        </w:rPr>
        <w:t>FEMA</w:t>
      </w:r>
      <w:r>
        <w:rPr>
          <w:rFonts w:ascii="Times New Roman" w:hAnsi="Times New Roman" w:cs="Times New Roman"/>
          <w:sz w:val="24"/>
        </w:rPr>
        <w:t xml:space="preserve"> resource highlights the best practices, lessons learned, and innovative strategies from various organizations that managed and deployed volunteers during the COVID-19 pandemic. Several volunteer recruitment strategies within the resource focus on leveraging volunteers that have already undergone background checks, the use of Medical Reserve Corps, Veteran organizations, and other emergency response teams, and the recruitment of volunteers through state-specific hotlines and databases. Other recommendations include the use of information technology (IT) to develop creative technology-based solutions for managing operations, analytics, and communications during the pandemic.</w:t>
      </w:r>
    </w:p>
    <w:p w14:paraId="5252748C" w14:textId="77777777" w:rsidR="00AD4782" w:rsidRPr="00CE48D4" w:rsidRDefault="00AD4782" w:rsidP="00AD4782">
      <w:pPr>
        <w:pStyle w:val="Heading4"/>
        <w:rPr>
          <w:rFonts w:ascii="Times New Roman" w:hAnsi="Times New Roman" w:cs="Times New Roman"/>
        </w:rPr>
      </w:pPr>
      <w:r>
        <w:t>Link</w:t>
      </w:r>
      <w:r w:rsidRPr="00CE48D4">
        <w:t xml:space="preserve">: </w:t>
      </w:r>
      <w:hyperlink r:id="rId22" w:history="1">
        <w:r w:rsidRPr="00CE48D4">
          <w:rPr>
            <w:rStyle w:val="Hyperlink"/>
            <w:rFonts w:ascii="Times New Roman" w:hAnsi="Times New Roman" w:cs="Times New Roman"/>
          </w:rPr>
          <w:t>https://www.fema.gov/media-library-data/1588337394995-741112651081a9fe62182864b92efb6c/2020_04_30_COVID_BP_VolunteerManagement.pdf</w:t>
        </w:r>
      </w:hyperlink>
      <w:r w:rsidRPr="00CE48D4">
        <w:rPr>
          <w:rFonts w:ascii="Times New Roman" w:hAnsi="Times New Roman" w:cs="Times New Roman"/>
        </w:rPr>
        <w:t xml:space="preserve"> </w:t>
      </w:r>
    </w:p>
    <w:p w14:paraId="404DFEC5" w14:textId="77777777" w:rsidR="00AD4782" w:rsidRPr="00D91D70" w:rsidRDefault="00AD4782" w:rsidP="00AD4782">
      <w:pPr>
        <w:rPr>
          <w:rFonts w:ascii="Times New Roman" w:hAnsi="Times New Roman" w:cs="Times New Roman"/>
          <w:sz w:val="24"/>
          <w:szCs w:val="24"/>
        </w:rPr>
      </w:pPr>
      <w:r w:rsidRPr="00D91D70">
        <w:rPr>
          <w:rFonts w:ascii="Times New Roman" w:hAnsi="Times New Roman" w:cs="Times New Roman"/>
          <w:sz w:val="24"/>
          <w:szCs w:val="24"/>
        </w:rPr>
        <w:t>______________________________________________________________________________</w:t>
      </w:r>
    </w:p>
    <w:p w14:paraId="0B33923A" w14:textId="77777777" w:rsidR="00AD4782" w:rsidRDefault="00AD4782" w:rsidP="00AD4782">
      <w:pPr>
        <w:pStyle w:val="Heading3"/>
      </w:pPr>
      <w:bookmarkStart w:id="17" w:name="_Toc41639984"/>
      <w:r w:rsidRPr="0055067C">
        <w:t>Volunteering During COVID-19</w:t>
      </w:r>
      <w:r w:rsidRPr="0055067C">
        <w:rPr>
          <w:rStyle w:val="FootnoteReference"/>
          <w:rFonts w:cs="Times New Roman"/>
        </w:rPr>
        <w:footnoteReference w:id="12"/>
      </w:r>
      <w:bookmarkEnd w:id="17"/>
    </w:p>
    <w:p w14:paraId="547D798F" w14:textId="77777777" w:rsidR="00AD4782" w:rsidRDefault="00AD4782" w:rsidP="00AD4782">
      <w:pPr>
        <w:rPr>
          <w:rFonts w:ascii="Times New Roman" w:hAnsi="Times New Roman" w:cs="Times New Roman"/>
        </w:rPr>
      </w:pPr>
      <w:r w:rsidRPr="00D436F2">
        <w:rPr>
          <w:rFonts w:ascii="Times New Roman" w:hAnsi="Times New Roman" w:cs="Times New Roman"/>
          <w:sz w:val="24"/>
        </w:rPr>
        <w:t xml:space="preserve">This e-book, published by </w:t>
      </w:r>
      <w:r w:rsidRPr="00D436F2">
        <w:rPr>
          <w:rFonts w:ascii="Times New Roman" w:hAnsi="Times New Roman" w:cs="Times New Roman"/>
          <w:i/>
          <w:sz w:val="24"/>
        </w:rPr>
        <w:t>VolunteerMatch</w:t>
      </w:r>
      <w:r w:rsidRPr="00D436F2">
        <w:rPr>
          <w:rFonts w:ascii="Times New Roman" w:hAnsi="Times New Roman" w:cs="Times New Roman"/>
          <w:sz w:val="24"/>
        </w:rPr>
        <w:t>, is a compilation of qualitative and quantitative data gathered by nonprofit organizations (NPOs) and the social sector. It pro</w:t>
      </w:r>
      <w:r w:rsidRPr="00D436F2">
        <w:rPr>
          <w:rFonts w:ascii="Times New Roman" w:hAnsi="Times New Roman" w:cs="Times New Roman"/>
          <w:sz w:val="24"/>
        </w:rPr>
        <w:lastRenderedPageBreak/>
        <w:t>vides specific data points regarding barriers to volunteer recruitment, the environmental, economic, and social conditions impacting volunteer programs, and volunteer engagement strategies different NPOs have employed to address the crisis. Additionally, the e-book provides a list of virtual volunteering opportunities that may be employed by NPOs across the country, and provides guidance on fundraising, the use of technology, and volunteer appreciation</w:t>
      </w:r>
      <w:r>
        <w:rPr>
          <w:rFonts w:ascii="Times New Roman" w:hAnsi="Times New Roman" w:cs="Times New Roman"/>
        </w:rPr>
        <w:t>.</w:t>
      </w:r>
    </w:p>
    <w:p w14:paraId="6CAD4F85" w14:textId="77777777" w:rsidR="00AD4782" w:rsidRDefault="00AD4782" w:rsidP="00AD4782">
      <w:pPr>
        <w:pStyle w:val="Heading4"/>
        <w:rPr>
          <w:rFonts w:ascii="Times New Roman" w:hAnsi="Times New Roman" w:cs="Times New Roman"/>
        </w:rPr>
      </w:pPr>
      <w:r>
        <w:t>Link:</w:t>
      </w:r>
      <w:hyperlink r:id="rId23" w:history="1">
        <w:r w:rsidRPr="00CE48D4">
          <w:rPr>
            <w:rStyle w:val="Hyperlink"/>
            <w:rFonts w:ascii="Times New Roman" w:hAnsi="Times New Roman" w:cs="Times New Roman"/>
          </w:rPr>
          <w:t>https://cdn2.hubspot.net/hubfs/7138095/Volunteering_During_COVID.pdf?__hssc=28543907.1.1590084224199&amp;__hstc=28543907.b245b39a9014038487701de2a5786a2c.1590084224198.1590084224198.1590084224198.1&amp;__hsfp=3652948145&amp;hsCtaTracking=5d139547-1020-43b5-9bdb-0480a94ab393%7Cad9b2b50-2f82-4efa-a67d-01dab1a48591</w:t>
        </w:r>
      </w:hyperlink>
    </w:p>
    <w:p w14:paraId="4FD082B9" w14:textId="77777777" w:rsidR="00AD4782" w:rsidRPr="00D91D70" w:rsidRDefault="00AD4782" w:rsidP="00AD4782">
      <w:pPr>
        <w:rPr>
          <w:rFonts w:ascii="Times New Roman" w:hAnsi="Times New Roman" w:cs="Times New Roman"/>
          <w:sz w:val="24"/>
          <w:szCs w:val="24"/>
        </w:rPr>
      </w:pPr>
      <w:r w:rsidRPr="00D91D70">
        <w:rPr>
          <w:rFonts w:ascii="Times New Roman" w:hAnsi="Times New Roman" w:cs="Times New Roman"/>
          <w:sz w:val="24"/>
          <w:szCs w:val="24"/>
        </w:rPr>
        <w:t>______________________________________________________________________________</w:t>
      </w:r>
    </w:p>
    <w:p w14:paraId="0D33D225" w14:textId="77777777" w:rsidR="00AD4782" w:rsidRDefault="00AD4782" w:rsidP="00AD4782">
      <w:pPr>
        <w:pStyle w:val="Heading3"/>
      </w:pPr>
      <w:bookmarkStart w:id="18" w:name="_Toc41639985"/>
      <w:r w:rsidRPr="0055067C">
        <w:t>Responding to COVID-19: Actionable Steps for Volunteer Managers</w:t>
      </w:r>
      <w:r w:rsidRPr="0055067C">
        <w:rPr>
          <w:rStyle w:val="FootnoteReference"/>
          <w:rFonts w:cs="Times New Roman"/>
          <w:bCs/>
        </w:rPr>
        <w:footnoteReference w:id="13"/>
      </w:r>
      <w:bookmarkEnd w:id="18"/>
    </w:p>
    <w:p w14:paraId="18118E3D" w14:textId="77777777" w:rsidR="00AD4782" w:rsidRDefault="00AD4782" w:rsidP="00AD4782">
      <w:pPr>
        <w:rPr>
          <w:rFonts w:ascii="Times New Roman" w:hAnsi="Times New Roman" w:cs="Times New Roman"/>
          <w:bCs/>
          <w:sz w:val="24"/>
        </w:rPr>
      </w:pPr>
      <w:r>
        <w:rPr>
          <w:rFonts w:ascii="Times New Roman" w:hAnsi="Times New Roman" w:cs="Times New Roman"/>
          <w:bCs/>
          <w:sz w:val="24"/>
        </w:rPr>
        <w:t xml:space="preserve">This resource, published by </w:t>
      </w:r>
      <w:r>
        <w:rPr>
          <w:rFonts w:ascii="Times New Roman" w:hAnsi="Times New Roman" w:cs="Times New Roman"/>
          <w:bCs/>
          <w:i/>
          <w:sz w:val="24"/>
        </w:rPr>
        <w:t xml:space="preserve">Galaxy Digital, </w:t>
      </w:r>
      <w:r>
        <w:rPr>
          <w:rFonts w:ascii="Times New Roman" w:hAnsi="Times New Roman" w:cs="Times New Roman"/>
          <w:bCs/>
          <w:sz w:val="24"/>
        </w:rPr>
        <w:t>provides guidance for volunteer managers around how to communicate necessary information to the volunteer workforce, incorporate social distancing into volunteer programs, and ensure the safety of volunteers.</w:t>
      </w:r>
    </w:p>
    <w:p w14:paraId="748A87DC" w14:textId="77777777" w:rsidR="00AD4782" w:rsidRPr="00ED71C2" w:rsidRDefault="00AD4782" w:rsidP="00AD4782">
      <w:pPr>
        <w:pStyle w:val="Heading4"/>
        <w:rPr>
          <w:rFonts w:ascii="Times New Roman" w:hAnsi="Times New Roman" w:cs="Times New Roman"/>
          <w:bCs/>
          <w:sz w:val="28"/>
        </w:rPr>
      </w:pPr>
      <w:r>
        <w:lastRenderedPageBreak/>
        <w:t xml:space="preserve">Link: </w:t>
      </w:r>
      <w:hyperlink r:id="rId24" w:history="1">
        <w:r w:rsidRPr="00ED71C2">
          <w:rPr>
            <w:rStyle w:val="Hyperlink"/>
            <w:rFonts w:ascii="Times New Roman" w:hAnsi="Times New Roman" w:cs="Times New Roman"/>
          </w:rPr>
          <w:t>https://www.galaxydigital.com/blog/volunteer-management-response-covid19/</w:t>
        </w:r>
      </w:hyperlink>
    </w:p>
    <w:p w14:paraId="018AEAA0" w14:textId="77777777" w:rsidR="00AD4782" w:rsidRDefault="00AD4782" w:rsidP="00AD4782">
      <w:pPr>
        <w:rPr>
          <w:rFonts w:ascii="Times New Roman" w:hAnsi="Times New Roman" w:cs="Times New Roman"/>
          <w:bCs/>
          <w:sz w:val="24"/>
        </w:rPr>
      </w:pPr>
    </w:p>
    <w:p w14:paraId="4957BE96" w14:textId="77777777" w:rsidR="00AD4782" w:rsidRDefault="00AD4782" w:rsidP="00AD4782">
      <w:pPr>
        <w:pStyle w:val="Heading3"/>
        <w:rPr>
          <w:i w:val="0"/>
        </w:rPr>
      </w:pPr>
      <w:bookmarkStart w:id="19" w:name="_Toc41639986"/>
      <w:r w:rsidRPr="0055067C">
        <w:t>Volunteer Outreach Strategies During COVID-19 Webinar</w:t>
      </w:r>
      <w:r w:rsidRPr="0055067C">
        <w:rPr>
          <w:rStyle w:val="FootnoteReference"/>
          <w:rFonts w:cs="Times New Roman"/>
        </w:rPr>
        <w:footnoteReference w:id="14"/>
      </w:r>
      <w:bookmarkEnd w:id="19"/>
    </w:p>
    <w:p w14:paraId="46375EC1" w14:textId="77777777" w:rsidR="00AD4782" w:rsidRDefault="00AD4782" w:rsidP="00AD4782">
      <w:pPr>
        <w:spacing w:after="0"/>
        <w:rPr>
          <w:rFonts w:ascii="Times New Roman" w:hAnsi="Times New Roman" w:cs="Times New Roman"/>
          <w:sz w:val="24"/>
        </w:rPr>
      </w:pPr>
      <w:r>
        <w:rPr>
          <w:rFonts w:ascii="Times New Roman" w:hAnsi="Times New Roman" w:cs="Times New Roman"/>
          <w:sz w:val="24"/>
        </w:rPr>
        <w:t xml:space="preserve">This webinar, hosted by the </w:t>
      </w:r>
      <w:r w:rsidRPr="00025CF3">
        <w:rPr>
          <w:rFonts w:ascii="Times New Roman" w:hAnsi="Times New Roman" w:cs="Times New Roman"/>
          <w:i/>
          <w:sz w:val="24"/>
        </w:rPr>
        <w:t xml:space="preserve">Senior Medicare Patrol (SMP) National Resource Center </w:t>
      </w:r>
      <w:r w:rsidRPr="00627FF7">
        <w:rPr>
          <w:rFonts w:ascii="Times New Roman" w:hAnsi="Times New Roman" w:cs="Times New Roman"/>
          <w:sz w:val="24"/>
        </w:rPr>
        <w:t>and the</w:t>
      </w:r>
      <w:r w:rsidRPr="00025CF3">
        <w:rPr>
          <w:rFonts w:ascii="Times New Roman" w:hAnsi="Times New Roman" w:cs="Times New Roman"/>
          <w:i/>
          <w:sz w:val="24"/>
        </w:rPr>
        <w:t xml:space="preserve"> Administration for Community Living (ACL)</w:t>
      </w:r>
      <w:r>
        <w:rPr>
          <w:rFonts w:ascii="Times New Roman" w:hAnsi="Times New Roman" w:cs="Times New Roman"/>
          <w:sz w:val="24"/>
        </w:rPr>
        <w:t>, provided an opportunity for SMP, State Health Insurance Assistance Programs (SHIP), and Medicare Improvements for Patients and Providers program providers (MIPPA) to share their concerns, strategies, outreach efforts, and benefits enrollment during the COVID-19 pandemic. SMP, SHIP, and MIPPA shared their strategies, promoted a series of initiatives, and provided project updates.</w:t>
      </w:r>
    </w:p>
    <w:p w14:paraId="553AE462" w14:textId="77777777" w:rsidR="00AD4782" w:rsidRPr="002533B0" w:rsidRDefault="00AD4782" w:rsidP="00AD4782">
      <w:pPr>
        <w:spacing w:after="0"/>
        <w:rPr>
          <w:rFonts w:ascii="Times New Roman" w:hAnsi="Times New Roman" w:cs="Times New Roman"/>
          <w:sz w:val="24"/>
        </w:rPr>
      </w:pPr>
    </w:p>
    <w:p w14:paraId="4F586E60" w14:textId="77777777" w:rsidR="00AD4782" w:rsidRPr="0055067C" w:rsidRDefault="00AD4782" w:rsidP="00AD4782">
      <w:pPr>
        <w:pStyle w:val="Heading4"/>
      </w:pPr>
      <w:r>
        <w:t>Link:</w:t>
      </w:r>
      <w:r w:rsidRPr="0055067C">
        <w:t xml:space="preserve"> </w:t>
      </w:r>
      <w:hyperlink r:id="rId25" w:history="1">
        <w:r w:rsidRPr="0055067C">
          <w:rPr>
            <w:rFonts w:ascii="Times New Roman" w:eastAsiaTheme="minorHAnsi" w:hAnsi="Times New Roman" w:cs="Times New Roman"/>
            <w:color w:val="0000FF"/>
            <w:u w:val="single"/>
          </w:rPr>
          <w:t>https://acl.gov/sites/default/files/common/Outreach%20Strategies%20During%20COVID-19%20Webinar%204.9.20.pdf</w:t>
        </w:r>
      </w:hyperlink>
    </w:p>
    <w:p w14:paraId="0E8F2C80" w14:textId="77777777" w:rsidR="00AD4782" w:rsidRPr="00D91D70" w:rsidRDefault="00AD4782" w:rsidP="00AD4782">
      <w:pPr>
        <w:rPr>
          <w:rFonts w:ascii="Times New Roman" w:hAnsi="Times New Roman" w:cs="Times New Roman"/>
          <w:sz w:val="24"/>
          <w:szCs w:val="24"/>
        </w:rPr>
      </w:pPr>
      <w:r w:rsidRPr="00D91D70">
        <w:rPr>
          <w:rFonts w:ascii="Times New Roman" w:hAnsi="Times New Roman" w:cs="Times New Roman"/>
          <w:sz w:val="24"/>
          <w:szCs w:val="24"/>
        </w:rPr>
        <w:t>______________________________________________________________________________</w:t>
      </w:r>
    </w:p>
    <w:p w14:paraId="25AAD2E3" w14:textId="77777777" w:rsidR="00AD4782" w:rsidRDefault="00AD4782" w:rsidP="00AD4782">
      <w:pPr>
        <w:pStyle w:val="Heading3"/>
      </w:pPr>
      <w:bookmarkStart w:id="20" w:name="_Toc41639987"/>
      <w:r w:rsidRPr="00432F60">
        <w:t>Living with COVID-19 Webinar: A Guide for Volunteer Programs</w:t>
      </w:r>
      <w:r w:rsidRPr="00432F60">
        <w:rPr>
          <w:rStyle w:val="FootnoteReference"/>
          <w:rFonts w:cs="Times New Roman"/>
        </w:rPr>
        <w:footnoteReference w:id="15"/>
      </w:r>
      <w:bookmarkEnd w:id="20"/>
    </w:p>
    <w:p w14:paraId="256924A2" w14:textId="77777777" w:rsidR="00AD4782" w:rsidRDefault="00AD4782" w:rsidP="00AD4782">
      <w:pPr>
        <w:rPr>
          <w:rFonts w:ascii="Times New Roman" w:hAnsi="Times New Roman" w:cs="Times New Roman"/>
          <w:sz w:val="24"/>
        </w:rPr>
      </w:pPr>
      <w:r>
        <w:rPr>
          <w:rFonts w:ascii="Times New Roman" w:hAnsi="Times New Roman" w:cs="Times New Roman"/>
          <w:sz w:val="24"/>
        </w:rPr>
        <w:t xml:space="preserve">Steve McCurley, from the </w:t>
      </w:r>
      <w:r w:rsidRPr="00025CF3">
        <w:rPr>
          <w:rFonts w:ascii="Times New Roman" w:hAnsi="Times New Roman" w:cs="Times New Roman"/>
          <w:i/>
          <w:sz w:val="24"/>
        </w:rPr>
        <w:t xml:space="preserve">Senior Medicare Patrol (SMP) National Resource Center </w:t>
      </w:r>
      <w:r w:rsidRPr="00627FF7">
        <w:rPr>
          <w:rFonts w:ascii="Times New Roman" w:hAnsi="Times New Roman" w:cs="Times New Roman"/>
          <w:sz w:val="24"/>
        </w:rPr>
        <w:t>and the</w:t>
      </w:r>
      <w:r w:rsidRPr="00025CF3">
        <w:rPr>
          <w:rFonts w:ascii="Times New Roman" w:hAnsi="Times New Roman" w:cs="Times New Roman"/>
          <w:i/>
          <w:sz w:val="24"/>
        </w:rPr>
        <w:t xml:space="preserve"> SHIP National Technical Assistance Center</w:t>
      </w:r>
      <w:r>
        <w:rPr>
          <w:rFonts w:ascii="Times New Roman" w:hAnsi="Times New Roman" w:cs="Times New Roman"/>
          <w:sz w:val="24"/>
        </w:rPr>
        <w:t xml:space="preserve">, led this discussion between </w:t>
      </w:r>
      <w:r>
        <w:rPr>
          <w:rFonts w:ascii="Times New Roman" w:hAnsi="Times New Roman" w:cs="Times New Roman"/>
          <w:sz w:val="24"/>
        </w:rPr>
        <w:lastRenderedPageBreak/>
        <w:t xml:space="preserve">SMPs, SHIPs, and MIPPAs regarding the likely impact of COVID-19 on volunteer programs as well as detailed strategies for how to address it. </w:t>
      </w:r>
    </w:p>
    <w:p w14:paraId="4DAF3058" w14:textId="77777777" w:rsidR="00AD4782" w:rsidRDefault="00AD4782" w:rsidP="00AD4782">
      <w:pPr>
        <w:pStyle w:val="Heading4"/>
        <w:rPr>
          <w:rFonts w:ascii="Times New Roman" w:hAnsi="Times New Roman" w:cs="Times New Roman"/>
        </w:rPr>
      </w:pPr>
      <w:r>
        <w:t xml:space="preserve">Link: </w:t>
      </w:r>
      <w:hyperlink r:id="rId26" w:history="1">
        <w:r w:rsidRPr="005C048B">
          <w:rPr>
            <w:rStyle w:val="Hyperlink"/>
            <w:rFonts w:ascii="Times New Roman" w:hAnsi="Times New Roman" w:cs="Times New Roman"/>
          </w:rPr>
          <w:t>https://acl.gov/sites/default/files/common/LivingWithCOVID-19VolunteerMgmt4.13.20%20%28final%20handout%29.pdf</w:t>
        </w:r>
      </w:hyperlink>
    </w:p>
    <w:p w14:paraId="54DE8379" w14:textId="77777777" w:rsidR="00AD4782" w:rsidRPr="00D91D70" w:rsidRDefault="00AD4782" w:rsidP="00AD4782">
      <w:pPr>
        <w:rPr>
          <w:rFonts w:ascii="Times New Roman" w:hAnsi="Times New Roman" w:cs="Times New Roman"/>
          <w:sz w:val="24"/>
          <w:szCs w:val="24"/>
        </w:rPr>
      </w:pPr>
      <w:r w:rsidRPr="00D91D70">
        <w:rPr>
          <w:rFonts w:ascii="Times New Roman" w:hAnsi="Times New Roman" w:cs="Times New Roman"/>
          <w:sz w:val="24"/>
          <w:szCs w:val="24"/>
        </w:rPr>
        <w:t>______________________________________________________________________________</w:t>
      </w:r>
    </w:p>
    <w:p w14:paraId="77669B2F" w14:textId="77777777" w:rsidR="00AD4782" w:rsidRDefault="00AD4782" w:rsidP="00AD4782">
      <w:pPr>
        <w:pStyle w:val="Heading3"/>
        <w:rPr>
          <w:rFonts w:eastAsia="Times New Roman"/>
          <w:i w:val="0"/>
          <w:iCs w:val="0"/>
        </w:rPr>
      </w:pPr>
      <w:bookmarkStart w:id="21" w:name="_Toc41639988"/>
      <w:r w:rsidRPr="00432F60">
        <w:rPr>
          <w:rFonts w:eastAsia="Times New Roman"/>
        </w:rPr>
        <w:t>Tips for Virtual Volunteering- Using the Internet to Support and Engage Volunteers</w:t>
      </w:r>
      <w:r w:rsidRPr="00432F60">
        <w:rPr>
          <w:rStyle w:val="FootnoteReference"/>
          <w:rFonts w:eastAsia="Times New Roman" w:cs="Times New Roman"/>
          <w:bCs/>
          <w:color w:val="000000"/>
        </w:rPr>
        <w:footnoteReference w:id="16"/>
      </w:r>
      <w:bookmarkEnd w:id="21"/>
    </w:p>
    <w:p w14:paraId="365C5F4C" w14:textId="77777777" w:rsidR="00AD4782" w:rsidRPr="00025CF3" w:rsidRDefault="00AD4782" w:rsidP="00AD4782">
      <w:pPr>
        <w:rPr>
          <w:rFonts w:ascii="Times New Roman" w:hAnsi="Times New Roman" w:cs="Times New Roman"/>
          <w:sz w:val="24"/>
        </w:rPr>
      </w:pPr>
      <w:r w:rsidRPr="00025CF3">
        <w:rPr>
          <w:rFonts w:ascii="Times New Roman" w:hAnsi="Times New Roman" w:cs="Times New Roman"/>
          <w:sz w:val="24"/>
        </w:rPr>
        <w:t xml:space="preserve">This resource, </w:t>
      </w:r>
      <w:r>
        <w:rPr>
          <w:rFonts w:ascii="Times New Roman" w:hAnsi="Times New Roman" w:cs="Times New Roman"/>
          <w:sz w:val="24"/>
        </w:rPr>
        <w:t>published</w:t>
      </w:r>
      <w:r w:rsidRPr="00025CF3">
        <w:rPr>
          <w:rFonts w:ascii="Times New Roman" w:hAnsi="Times New Roman" w:cs="Times New Roman"/>
          <w:sz w:val="24"/>
        </w:rPr>
        <w:t xml:space="preserve"> by </w:t>
      </w:r>
      <w:r w:rsidRPr="00025CF3">
        <w:rPr>
          <w:rFonts w:ascii="Times New Roman" w:hAnsi="Times New Roman" w:cs="Times New Roman"/>
          <w:i/>
          <w:sz w:val="24"/>
        </w:rPr>
        <w:t>Senior Medicare Patrol (SMP),</w:t>
      </w:r>
      <w:r>
        <w:rPr>
          <w:rFonts w:ascii="Times New Roman" w:hAnsi="Times New Roman" w:cs="Times New Roman"/>
          <w:sz w:val="24"/>
        </w:rPr>
        <w:t xml:space="preserve"> provides examples of virtual volunteering roles and tips for successful virtual volunteering. Key points include providing clear volunteer assignments, effective communication of policies and procedures, and the importance of volunteer appreciation and feedback. The resource can be viewed by clicking on the embedded PDF below. </w:t>
      </w:r>
    </w:p>
    <w:p w14:paraId="10C0BEF4" w14:textId="77777777" w:rsidR="00AD4782" w:rsidRPr="00DC3470" w:rsidRDefault="00AD4782" w:rsidP="00AD4782">
      <w:pPr>
        <w:pStyle w:val="Heading4"/>
        <w:rPr>
          <w:sz w:val="32"/>
          <w:szCs w:val="26"/>
        </w:rPr>
      </w:pPr>
      <w:r>
        <w:object w:dxaOrig="1539" w:dyaOrig="995" w14:anchorId="4F2A6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tual Volunteering Webinar Handout" style="width:78pt;height:49.5pt" o:ole="">
            <v:imagedata r:id="rId27" o:title=""/>
          </v:shape>
          <o:OLEObject Type="Embed" ProgID="Package" ShapeID="_x0000_i1025" DrawAspect="Icon" ObjectID="_1656316353" r:id="rId28"/>
        </w:object>
      </w:r>
      <w:r w:rsidRPr="00DC3470">
        <w:br w:type="page"/>
      </w:r>
    </w:p>
    <w:p w14:paraId="4D6A5009" w14:textId="77777777" w:rsidR="00AD4782" w:rsidRDefault="00AD4782" w:rsidP="00AD4782">
      <w:pPr>
        <w:pStyle w:val="Heading2"/>
      </w:pPr>
      <w:bookmarkStart w:id="22" w:name="_Toc41639989"/>
      <w:r>
        <w:lastRenderedPageBreak/>
        <w:t>Online Articles</w:t>
      </w:r>
      <w:bookmarkEnd w:id="22"/>
    </w:p>
    <w:p w14:paraId="028D485C" w14:textId="77777777" w:rsidR="00AD4782" w:rsidRPr="00FF12EF" w:rsidRDefault="00AD4782" w:rsidP="00AD4782">
      <w:pPr>
        <w:pStyle w:val="Heading3"/>
      </w:pPr>
      <w:bookmarkStart w:id="23" w:name="_Toc41639990"/>
      <w:r w:rsidRPr="0073529E">
        <w:t>To Support Older Adults Amidst The COVID-19 Pandemic, Look to Area Agencies On Aging</w:t>
      </w:r>
      <w:r>
        <w:rPr>
          <w:rStyle w:val="FootnoteReference"/>
        </w:rPr>
        <w:footnoteReference w:id="17"/>
      </w:r>
      <w:bookmarkEnd w:id="23"/>
    </w:p>
    <w:p w14:paraId="011D91CC" w14:textId="77777777" w:rsidR="00AD4782" w:rsidRPr="00953F34" w:rsidRDefault="00AD4782" w:rsidP="00AD4782">
      <w:pPr>
        <w:rPr>
          <w:rFonts w:ascii="Times New Roman" w:hAnsi="Times New Roman" w:cs="Times New Roman"/>
          <w:sz w:val="24"/>
        </w:rPr>
      </w:pPr>
      <w:r w:rsidRPr="00953F34">
        <w:rPr>
          <w:rFonts w:ascii="Times New Roman" w:hAnsi="Times New Roman" w:cs="Times New Roman"/>
          <w:sz w:val="24"/>
        </w:rPr>
        <w:t xml:space="preserve">The </w:t>
      </w:r>
      <w:r w:rsidRPr="00953F34">
        <w:rPr>
          <w:rFonts w:ascii="Times New Roman" w:hAnsi="Times New Roman" w:cs="Times New Roman"/>
          <w:i/>
          <w:sz w:val="24"/>
        </w:rPr>
        <w:t xml:space="preserve">Health Affairs </w:t>
      </w:r>
      <w:r w:rsidRPr="00953F34">
        <w:rPr>
          <w:rFonts w:ascii="Times New Roman" w:hAnsi="Times New Roman" w:cs="Times New Roman"/>
          <w:sz w:val="24"/>
        </w:rPr>
        <w:t>blog article outlines the research conducted by the National Association on Area on Aging (n4a) around how the COVID-19 pandemic is both influencing the needs of older adults and the capacity of AAAs to respond. To reduce risk of transmitting the virus to the adults receiving the services, AAAs have begun providing services by telephone wherever possible, such as wellness checks and re-assessments.</w:t>
      </w:r>
      <w:r w:rsidRPr="00953F34">
        <w:rPr>
          <w:rFonts w:ascii="Times New Roman" w:hAnsi="Times New Roman" w:cs="Times New Roman"/>
          <w:color w:val="404042"/>
          <w:sz w:val="24"/>
          <w:shd w:val="clear" w:color="auto" w:fill="FFFFFF"/>
        </w:rPr>
        <w:t xml:space="preserve"> </w:t>
      </w:r>
      <w:r w:rsidRPr="00953F34">
        <w:rPr>
          <w:rFonts w:ascii="Times New Roman" w:hAnsi="Times New Roman" w:cs="Times New Roman"/>
          <w:sz w:val="24"/>
        </w:rPr>
        <w:t>AAAs and their partners in hard-hit areas have also begun exploring options to recruit staff from shuttered programs in their counties and cities, as well as the potential to offer employment to new populations such as college students and those that lost their jobs in the retail and hospitality industries. To quickly fill roles requiring background checks, some AAAs have tried enlisting teachers (already vetted through background checks) who were off of work due to school closures.</w:t>
      </w:r>
    </w:p>
    <w:p w14:paraId="666EDE34" w14:textId="77777777" w:rsidR="00AD4782" w:rsidRPr="00A378E8" w:rsidRDefault="00AD4782" w:rsidP="00AD4782">
      <w:pPr>
        <w:pStyle w:val="Heading4"/>
      </w:pPr>
      <w:r>
        <w:t xml:space="preserve">Link: </w:t>
      </w:r>
      <w:hyperlink r:id="rId29" w:history="1">
        <w:r w:rsidRPr="00773528">
          <w:rPr>
            <w:rStyle w:val="Hyperlink"/>
            <w:rFonts w:ascii="Times New Roman" w:hAnsi="Times New Roman" w:cs="Times New Roman"/>
          </w:rPr>
          <w:t>https://www.healthaffairs.org/do/10.1377/hblog20200408.928642/full/</w:t>
        </w:r>
      </w:hyperlink>
    </w:p>
    <w:p w14:paraId="464F7056" w14:textId="77777777" w:rsidR="00AD4782" w:rsidRPr="00D91D70" w:rsidRDefault="00AD4782" w:rsidP="00AD4782">
      <w:pPr>
        <w:rPr>
          <w:rFonts w:ascii="Times New Roman" w:hAnsi="Times New Roman" w:cs="Times New Roman"/>
          <w:sz w:val="24"/>
          <w:szCs w:val="24"/>
        </w:rPr>
      </w:pPr>
      <w:r w:rsidRPr="00D91D70">
        <w:rPr>
          <w:rFonts w:ascii="Times New Roman" w:hAnsi="Times New Roman" w:cs="Times New Roman"/>
          <w:sz w:val="24"/>
          <w:szCs w:val="24"/>
        </w:rPr>
        <w:t>______________________________________________________________________________</w:t>
      </w:r>
    </w:p>
    <w:p w14:paraId="70957F36" w14:textId="77777777" w:rsidR="00AD4782" w:rsidRDefault="00AD4782" w:rsidP="00AD4782">
      <w:pPr>
        <w:pStyle w:val="Heading3"/>
      </w:pPr>
      <w:bookmarkStart w:id="24" w:name="_Toc41639991"/>
      <w:r>
        <w:lastRenderedPageBreak/>
        <w:t>COVID-19 Has Benched A Critical Volunteer Workforce – Seniors</w:t>
      </w:r>
      <w:r>
        <w:rPr>
          <w:rStyle w:val="FootnoteReference"/>
        </w:rPr>
        <w:footnoteReference w:id="18"/>
      </w:r>
      <w:bookmarkEnd w:id="24"/>
    </w:p>
    <w:p w14:paraId="323E3101" w14:textId="77777777" w:rsidR="00AD4782" w:rsidRPr="00453F98" w:rsidRDefault="00AD4782" w:rsidP="00AD4782">
      <w:pPr>
        <w:rPr>
          <w:rFonts w:ascii="Times New Roman" w:hAnsi="Times New Roman" w:cs="Times New Roman"/>
          <w:sz w:val="24"/>
          <w:szCs w:val="24"/>
        </w:rPr>
      </w:pPr>
      <w:r w:rsidRPr="00453F98">
        <w:rPr>
          <w:rFonts w:ascii="Times New Roman" w:hAnsi="Times New Roman" w:cs="Times New Roman"/>
          <w:sz w:val="24"/>
          <w:szCs w:val="24"/>
        </w:rPr>
        <w:t>Forbes</w:t>
      </w:r>
      <w:r>
        <w:rPr>
          <w:rFonts w:ascii="Times New Roman" w:hAnsi="Times New Roman" w:cs="Times New Roman"/>
          <w:sz w:val="24"/>
          <w:szCs w:val="24"/>
        </w:rPr>
        <w:t>’</w:t>
      </w:r>
      <w:r w:rsidRPr="00453F98">
        <w:rPr>
          <w:rFonts w:ascii="Times New Roman" w:hAnsi="Times New Roman" w:cs="Times New Roman"/>
          <w:sz w:val="24"/>
          <w:szCs w:val="24"/>
        </w:rPr>
        <w:t xml:space="preserve"> article </w:t>
      </w:r>
      <w:r>
        <w:rPr>
          <w:rFonts w:ascii="Times New Roman" w:hAnsi="Times New Roman" w:cs="Times New Roman"/>
          <w:sz w:val="24"/>
          <w:szCs w:val="24"/>
        </w:rPr>
        <w:t xml:space="preserve">on the volunteer workforce in this current environment </w:t>
      </w:r>
      <w:r w:rsidRPr="00453F98">
        <w:rPr>
          <w:rFonts w:ascii="Times New Roman" w:hAnsi="Times New Roman" w:cs="Times New Roman"/>
          <w:sz w:val="24"/>
          <w:szCs w:val="24"/>
        </w:rPr>
        <w:t>details</w:t>
      </w:r>
      <w:r>
        <w:rPr>
          <w:rFonts w:ascii="Times New Roman" w:hAnsi="Times New Roman" w:cs="Times New Roman"/>
          <w:sz w:val="24"/>
          <w:szCs w:val="24"/>
        </w:rPr>
        <w:t xml:space="preserve"> an example of</w:t>
      </w:r>
      <w:r w:rsidRPr="00453F98">
        <w:rPr>
          <w:rFonts w:ascii="Times New Roman" w:hAnsi="Times New Roman" w:cs="Times New Roman"/>
          <w:sz w:val="24"/>
          <w:szCs w:val="24"/>
        </w:rPr>
        <w:t xml:space="preserve"> the multilayered approach that food banks in Tucson, Arizona have undertaken to address the volunteer shortage in their state. With three-quarters volunteers being over the age of 55, roughly 80% of their volunteer workforce is</w:t>
      </w:r>
      <w:r>
        <w:rPr>
          <w:rFonts w:ascii="Times New Roman" w:hAnsi="Times New Roman" w:cs="Times New Roman"/>
          <w:sz w:val="24"/>
          <w:szCs w:val="24"/>
        </w:rPr>
        <w:t xml:space="preserve"> now</w:t>
      </w:r>
      <w:r w:rsidRPr="00453F98">
        <w:rPr>
          <w:rFonts w:ascii="Times New Roman" w:hAnsi="Times New Roman" w:cs="Times New Roman"/>
          <w:sz w:val="24"/>
          <w:szCs w:val="24"/>
        </w:rPr>
        <w:t xml:space="preserve"> staying home due to fear of COVID-19. To keep the food banks operating, organizations in the state sought replacement volunteers from local colleges and furloughed workers. The Arizona National Guard has also stepped in, and now 30 -60 members assist the food banks every day. Finally, the food banks report an outpour of support from the Meals on Wheels </w:t>
      </w:r>
      <w:hyperlink r:id="rId30" w:history="1">
        <w:r w:rsidRPr="00703FC8">
          <w:rPr>
            <w:rStyle w:val="Hyperlink"/>
            <w:rFonts w:ascii="Times New Roman" w:hAnsi="Times New Roman" w:cs="Times New Roman"/>
            <w:sz w:val="24"/>
            <w:szCs w:val="24"/>
          </w:rPr>
          <w:t>COVID-19 Response Fund</w:t>
        </w:r>
      </w:hyperlink>
      <w:r w:rsidRPr="00453F98">
        <w:rPr>
          <w:rFonts w:ascii="Times New Roman" w:hAnsi="Times New Roman" w:cs="Times New Roman"/>
          <w:sz w:val="24"/>
          <w:szCs w:val="24"/>
        </w:rPr>
        <w:t>, and expect additional support resulting from the two laws passed under Congress allocating additional funds for nutrition programs under the Older Americans Act.</w:t>
      </w:r>
    </w:p>
    <w:p w14:paraId="16EACCE8" w14:textId="77777777" w:rsidR="00AD4782" w:rsidRDefault="00AD4782" w:rsidP="00AD4782">
      <w:pPr>
        <w:pStyle w:val="Heading4"/>
      </w:pPr>
      <w:r w:rsidRPr="006D15B5">
        <w:t xml:space="preserve">Link: </w:t>
      </w:r>
      <w:hyperlink r:id="rId31" w:anchor="2e04cf3c449f" w:history="1">
        <w:r w:rsidRPr="006D15B5">
          <w:rPr>
            <w:rStyle w:val="Hyperlink"/>
            <w:rFonts w:ascii="Times New Roman" w:hAnsi="Times New Roman" w:cs="Times New Roman"/>
          </w:rPr>
          <w:t>https://www.forbes.com/sites/patriciagbarnes/2020/04/03/covid-19-has-benched-a-critical-volunteer-workforceseniors-volunteers/#2e04cf3c449f</w:t>
        </w:r>
      </w:hyperlink>
      <w:r w:rsidRPr="006D15B5">
        <w:t xml:space="preserve"> </w:t>
      </w:r>
      <w:r w:rsidRPr="00D91D70">
        <w:t>_________________________________________________________________</w:t>
      </w:r>
      <w:r>
        <w:t>_____________</w:t>
      </w:r>
    </w:p>
    <w:p w14:paraId="48C39614" w14:textId="77777777" w:rsidR="00AD4782" w:rsidRPr="00D414C7" w:rsidRDefault="00AD4782" w:rsidP="00AD4782">
      <w:pPr>
        <w:pStyle w:val="Heading3"/>
      </w:pPr>
      <w:bookmarkStart w:id="25" w:name="_Toc41639992"/>
      <w:r w:rsidRPr="0073529E">
        <w:t>Meals on Wheels volunteers are staying home because of COVID-19. College kids are filling in the gap</w:t>
      </w:r>
      <w:r>
        <w:rPr>
          <w:rStyle w:val="FootnoteReference"/>
        </w:rPr>
        <w:footnoteReference w:id="19"/>
      </w:r>
      <w:bookmarkEnd w:id="25"/>
    </w:p>
    <w:p w14:paraId="12616724" w14:textId="77777777" w:rsidR="00AD4782" w:rsidRDefault="00AD4782" w:rsidP="00AD4782">
      <w:pPr>
        <w:rPr>
          <w:rFonts w:ascii="Times New Roman" w:hAnsi="Times New Roman" w:cs="Times New Roman"/>
          <w:sz w:val="24"/>
          <w:szCs w:val="24"/>
        </w:rPr>
      </w:pPr>
      <w:r>
        <w:rPr>
          <w:rFonts w:ascii="Times New Roman" w:hAnsi="Times New Roman" w:cs="Times New Roman"/>
          <w:sz w:val="24"/>
          <w:szCs w:val="24"/>
        </w:rPr>
        <w:t xml:space="preserve">The </w:t>
      </w:r>
      <w:r w:rsidRPr="00E15836">
        <w:rPr>
          <w:rFonts w:ascii="Times New Roman" w:hAnsi="Times New Roman" w:cs="Times New Roman"/>
          <w:i/>
          <w:sz w:val="24"/>
          <w:szCs w:val="24"/>
        </w:rPr>
        <w:t>Washington Post’s</w:t>
      </w:r>
      <w:r>
        <w:rPr>
          <w:rFonts w:ascii="Times New Roman" w:hAnsi="Times New Roman" w:cs="Times New Roman"/>
          <w:sz w:val="24"/>
          <w:szCs w:val="24"/>
        </w:rPr>
        <w:t xml:space="preserve"> article highlights how Mercer County, New Jersey was able to successfully recruit college students and other young drivers by putting a request </w:t>
      </w:r>
      <w:r>
        <w:rPr>
          <w:rFonts w:ascii="Times New Roman" w:hAnsi="Times New Roman" w:cs="Times New Roman"/>
          <w:sz w:val="24"/>
          <w:szCs w:val="24"/>
        </w:rPr>
        <w:lastRenderedPageBreak/>
        <w:t>for volunteers on social media and asking existing volunteers to recruit their children or grandchildren to fill in their place. Through these efforts, they were able to replace 75% of the volunteers that they lost with new volunteers, half of whom were college students.</w:t>
      </w:r>
    </w:p>
    <w:p w14:paraId="3DBE9CCE" w14:textId="77777777" w:rsidR="00AD4782" w:rsidRPr="00A378E8" w:rsidRDefault="00AD4782" w:rsidP="00AD4782">
      <w:pPr>
        <w:pStyle w:val="Heading4"/>
        <w:rPr>
          <w:rFonts w:ascii="Times New Roman" w:hAnsi="Times New Roman" w:cs="Times New Roman"/>
          <w:b/>
        </w:rPr>
      </w:pPr>
      <w:r>
        <w:t>Link:</w:t>
      </w:r>
      <w:r w:rsidRPr="00154AE0">
        <w:rPr>
          <w:rFonts w:asciiTheme="minorHAnsi" w:hAnsiTheme="minorHAnsi" w:cstheme="minorHAnsi"/>
        </w:rPr>
        <w:t xml:space="preserve"> </w:t>
      </w:r>
      <w:hyperlink r:id="rId32" w:history="1">
        <w:r w:rsidRPr="00A378E8">
          <w:rPr>
            <w:rStyle w:val="Hyperlink"/>
            <w:rFonts w:ascii="Times New Roman" w:hAnsi="Times New Roman" w:cs="Times New Roman"/>
          </w:rPr>
          <w:t>https://www.washingtonpost.com/lifestyle/2020/04/08/meals-wheels-volunteers-are-staying-home-covid-19-college-kids-are-filling-gap/</w:t>
        </w:r>
      </w:hyperlink>
    </w:p>
    <w:p w14:paraId="549264AD" w14:textId="77777777" w:rsidR="00AD4782" w:rsidRPr="00D91D70" w:rsidRDefault="00AD4782" w:rsidP="00AD4782">
      <w:pPr>
        <w:rPr>
          <w:rFonts w:ascii="Times New Roman" w:hAnsi="Times New Roman" w:cs="Times New Roman"/>
          <w:sz w:val="24"/>
          <w:szCs w:val="24"/>
        </w:rPr>
      </w:pPr>
      <w:r w:rsidRPr="00D91D70">
        <w:rPr>
          <w:rFonts w:ascii="Times New Roman" w:hAnsi="Times New Roman" w:cs="Times New Roman"/>
          <w:sz w:val="24"/>
          <w:szCs w:val="24"/>
        </w:rPr>
        <w:t>______________________________________________________________________________</w:t>
      </w:r>
    </w:p>
    <w:p w14:paraId="0F2D1286" w14:textId="77777777" w:rsidR="00AD4782" w:rsidRDefault="00AD4782" w:rsidP="00AD4782">
      <w:pPr>
        <w:pStyle w:val="Heading3"/>
        <w:rPr>
          <w:rStyle w:val="Hyperlink"/>
          <w:rFonts w:cs="Times New Roman"/>
          <w:b/>
        </w:rPr>
      </w:pPr>
      <w:bookmarkStart w:id="26" w:name="_Toc41639993"/>
      <w:r w:rsidRPr="0073529E">
        <w:t>No act too small: Need for volunteers in local nonprofits growing amid COVID-19</w:t>
      </w:r>
      <w:r>
        <w:rPr>
          <w:rStyle w:val="FootnoteReference"/>
        </w:rPr>
        <w:footnoteReference w:id="20"/>
      </w:r>
      <w:bookmarkEnd w:id="26"/>
    </w:p>
    <w:p w14:paraId="4F2C51B5" w14:textId="77777777" w:rsidR="00AD4782" w:rsidRPr="00D91D70" w:rsidRDefault="00AD4782" w:rsidP="00AD4782">
      <w:pPr>
        <w:rPr>
          <w:rFonts w:ascii="Times New Roman" w:hAnsi="Times New Roman" w:cs="Times New Roman"/>
          <w:sz w:val="24"/>
          <w:szCs w:val="24"/>
        </w:rPr>
      </w:pPr>
      <w:r>
        <w:rPr>
          <w:rFonts w:ascii="Times New Roman" w:hAnsi="Times New Roman" w:cs="Times New Roman"/>
          <w:sz w:val="24"/>
          <w:szCs w:val="24"/>
        </w:rPr>
        <w:t>This</w:t>
      </w:r>
      <w:r w:rsidRPr="00D91D70">
        <w:rPr>
          <w:rFonts w:ascii="Times New Roman" w:hAnsi="Times New Roman" w:cs="Times New Roman"/>
          <w:sz w:val="24"/>
          <w:szCs w:val="24"/>
        </w:rPr>
        <w:t xml:space="preserve"> </w:t>
      </w:r>
      <w:r w:rsidRPr="00E15836">
        <w:rPr>
          <w:rFonts w:ascii="Times New Roman" w:hAnsi="Times New Roman" w:cs="Times New Roman"/>
          <w:i/>
          <w:sz w:val="24"/>
          <w:szCs w:val="24"/>
        </w:rPr>
        <w:t>Oak</w:t>
      </w:r>
      <w:r>
        <w:rPr>
          <w:rFonts w:ascii="Times New Roman" w:hAnsi="Times New Roman" w:cs="Times New Roman"/>
          <w:i/>
          <w:sz w:val="24"/>
          <w:szCs w:val="24"/>
        </w:rPr>
        <w:t>land P</w:t>
      </w:r>
      <w:r w:rsidRPr="00E15836">
        <w:rPr>
          <w:rFonts w:ascii="Times New Roman" w:hAnsi="Times New Roman" w:cs="Times New Roman"/>
          <w:i/>
          <w:sz w:val="24"/>
          <w:szCs w:val="24"/>
        </w:rPr>
        <w:t>ress</w:t>
      </w:r>
      <w:r w:rsidRPr="00D91D70">
        <w:rPr>
          <w:rFonts w:ascii="Times New Roman" w:hAnsi="Times New Roman" w:cs="Times New Roman"/>
          <w:sz w:val="24"/>
          <w:szCs w:val="24"/>
        </w:rPr>
        <w:t xml:space="preserve"> article several non-profit organizations, like </w:t>
      </w:r>
      <w:r>
        <w:rPr>
          <w:rFonts w:ascii="Times New Roman" w:hAnsi="Times New Roman" w:cs="Times New Roman"/>
          <w:sz w:val="24"/>
          <w:szCs w:val="24"/>
        </w:rPr>
        <w:t>United Way</w:t>
      </w:r>
      <w:r w:rsidRPr="00D91D70">
        <w:rPr>
          <w:rFonts w:ascii="Times New Roman" w:hAnsi="Times New Roman" w:cs="Times New Roman"/>
          <w:sz w:val="24"/>
          <w:szCs w:val="24"/>
        </w:rPr>
        <w:t xml:space="preserve"> in Southeastern Michigan</w:t>
      </w:r>
      <w:r>
        <w:rPr>
          <w:rFonts w:ascii="Times New Roman" w:hAnsi="Times New Roman" w:cs="Times New Roman"/>
          <w:sz w:val="24"/>
          <w:szCs w:val="24"/>
        </w:rPr>
        <w:t xml:space="preserve">, serve as </w:t>
      </w:r>
      <w:r w:rsidRPr="00D91D70">
        <w:rPr>
          <w:rFonts w:ascii="Times New Roman" w:hAnsi="Times New Roman" w:cs="Times New Roman"/>
          <w:sz w:val="24"/>
          <w:szCs w:val="24"/>
        </w:rPr>
        <w:t>example</w:t>
      </w:r>
      <w:r>
        <w:rPr>
          <w:rFonts w:ascii="Times New Roman" w:hAnsi="Times New Roman" w:cs="Times New Roman"/>
          <w:sz w:val="24"/>
          <w:szCs w:val="24"/>
        </w:rPr>
        <w:t>s</w:t>
      </w:r>
      <w:r w:rsidRPr="00D91D70">
        <w:rPr>
          <w:rFonts w:ascii="Times New Roman" w:hAnsi="Times New Roman" w:cs="Times New Roman"/>
          <w:sz w:val="24"/>
          <w:szCs w:val="24"/>
        </w:rPr>
        <w:t xml:space="preserve"> of organizations turning to hiring and paying temporary workers $15/hour to assist in food distribution in the face of the volunteer shortage in the region. Programs like AmeriCorps and City Year, which usually organize their volunteers independently within their agencies, are also teaming up with United Way to get volunteers into the field. Additionally, United Way has expanded its </w:t>
      </w:r>
      <w:hyperlink r:id="rId33" w:tgtFrame="_blank" w:history="1">
        <w:r w:rsidRPr="00D91D70">
          <w:rPr>
            <w:rStyle w:val="Hyperlink"/>
            <w:rFonts w:ascii="Times New Roman" w:hAnsi="Times New Roman" w:cs="Times New Roman"/>
            <w:sz w:val="24"/>
            <w:szCs w:val="24"/>
          </w:rPr>
          <w:t>online volunteer portal</w:t>
        </w:r>
      </w:hyperlink>
      <w:r w:rsidRPr="00D91D70">
        <w:rPr>
          <w:rFonts w:ascii="Times New Roman" w:hAnsi="Times New Roman" w:cs="Times New Roman"/>
          <w:sz w:val="24"/>
          <w:szCs w:val="24"/>
        </w:rPr>
        <w:t> to try and connect individuals who want to help with organizations that need them. </w:t>
      </w:r>
    </w:p>
    <w:p w14:paraId="72475AFA" w14:textId="77777777" w:rsidR="00AD4782" w:rsidRPr="00EE1703" w:rsidRDefault="00AD4782" w:rsidP="00AD4782">
      <w:pPr>
        <w:pStyle w:val="Heading4"/>
        <w:rPr>
          <w:b/>
        </w:rPr>
      </w:pPr>
      <w:r>
        <w:lastRenderedPageBreak/>
        <w:t xml:space="preserve">Link: </w:t>
      </w:r>
      <w:hyperlink r:id="rId34" w:history="1">
        <w:r w:rsidRPr="00EE1703">
          <w:rPr>
            <w:rStyle w:val="Hyperlink"/>
            <w:rFonts w:ascii="Times New Roman" w:hAnsi="Times New Roman" w:cs="Times New Roman"/>
          </w:rPr>
          <w:t>https://www.theoaklandpress.com/news/coronavirus/no-act-too-small-need-for-volunteers-in-local-nonprofits-growing-amid-covid-19/article_9e45e476-6ede-11ea-8d04-439512fb4823.html</w:t>
        </w:r>
      </w:hyperlink>
    </w:p>
    <w:p w14:paraId="367A1AF0" w14:textId="77777777" w:rsidR="00AD4782" w:rsidRDefault="00AD4782" w:rsidP="00AD4782">
      <w:pPr>
        <w:rPr>
          <w:rFonts w:ascii="Times New Roman" w:hAnsi="Times New Roman" w:cs="Times New Roman"/>
          <w:sz w:val="24"/>
          <w:szCs w:val="24"/>
        </w:rPr>
      </w:pPr>
      <w:r w:rsidRPr="00D91D70">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w:t>
      </w:r>
    </w:p>
    <w:p w14:paraId="0568353E" w14:textId="77777777" w:rsidR="00AD4782" w:rsidRDefault="00AD4782" w:rsidP="00AD4782">
      <w:pPr>
        <w:pStyle w:val="Heading3"/>
      </w:pPr>
      <w:bookmarkStart w:id="27" w:name="_Toc41639994"/>
      <w:r w:rsidRPr="0073529E">
        <w:t>How Can States Support Direct Care Workers during This Pandemic?</w:t>
      </w:r>
      <w:r>
        <w:rPr>
          <w:rStyle w:val="FootnoteReference"/>
        </w:rPr>
        <w:footnoteReference w:id="21"/>
      </w:r>
      <w:bookmarkEnd w:id="27"/>
    </w:p>
    <w:p w14:paraId="09CF4D04" w14:textId="77777777" w:rsidR="00AD4782" w:rsidRDefault="00AD4782" w:rsidP="00AD4782">
      <w:pPr>
        <w:rPr>
          <w:rFonts w:ascii="Times New Roman" w:hAnsi="Times New Roman" w:cs="Times New Roman"/>
          <w:sz w:val="24"/>
          <w:szCs w:val="24"/>
        </w:rPr>
      </w:pPr>
      <w:r w:rsidRPr="00C33400">
        <w:rPr>
          <w:rFonts w:ascii="Times New Roman" w:hAnsi="Times New Roman" w:cs="Times New Roman"/>
          <w:i/>
          <w:sz w:val="24"/>
          <w:szCs w:val="24"/>
        </w:rPr>
        <w:t>PHI’</w:t>
      </w:r>
      <w:r>
        <w:rPr>
          <w:rFonts w:ascii="Times New Roman" w:hAnsi="Times New Roman" w:cs="Times New Roman"/>
          <w:sz w:val="24"/>
          <w:szCs w:val="24"/>
        </w:rPr>
        <w:t xml:space="preserve">s article provides concrete, actionable steps that states can take to stabilize the direct care workforce during the coronavirus pandemic, largely focusing on existing policymaking channels and the use of federal funding. The article explains that designating direct care workers as essential workers in every state is necessary for three main reasons; </w:t>
      </w:r>
      <w:r w:rsidRPr="00D414C7">
        <w:rPr>
          <w:rFonts w:ascii="Times New Roman" w:hAnsi="Times New Roman" w:cs="Times New Roman"/>
          <w:sz w:val="24"/>
          <w:szCs w:val="24"/>
        </w:rPr>
        <w:t xml:space="preserve">1) to help consumers access needed services, 2) so that workers receive the supports that are reserved for essential workers, like personal protective equipment (PPE) and childcare, and 3) to enable workers to stay </w:t>
      </w:r>
      <w:r>
        <w:rPr>
          <w:rFonts w:ascii="Times New Roman" w:hAnsi="Times New Roman" w:cs="Times New Roman"/>
          <w:sz w:val="24"/>
          <w:szCs w:val="24"/>
        </w:rPr>
        <w:t>in their jobs, where they are</w:t>
      </w:r>
      <w:r w:rsidRPr="00D414C7">
        <w:rPr>
          <w:rFonts w:ascii="Times New Roman" w:hAnsi="Times New Roman" w:cs="Times New Roman"/>
          <w:sz w:val="24"/>
          <w:szCs w:val="24"/>
        </w:rPr>
        <w:t xml:space="preserve"> critically needed.</w:t>
      </w:r>
      <w:r>
        <w:rPr>
          <w:rFonts w:ascii="Times New Roman" w:hAnsi="Times New Roman" w:cs="Times New Roman"/>
          <w:sz w:val="24"/>
          <w:szCs w:val="24"/>
        </w:rPr>
        <w:t xml:space="preserve"> Additionally, PHI recommends adopting Wisconsin’s </w:t>
      </w:r>
      <w:hyperlink r:id="rId35" w:history="1">
        <w:r w:rsidRPr="00D414C7">
          <w:rPr>
            <w:rStyle w:val="Hyperlink"/>
            <w:rFonts w:ascii="Times New Roman" w:hAnsi="Times New Roman" w:cs="Times New Roman"/>
            <w:sz w:val="24"/>
            <w:szCs w:val="24"/>
          </w:rPr>
          <w:t>WisCaregiver Careers</w:t>
        </w:r>
      </w:hyperlink>
      <w:r>
        <w:rPr>
          <w:rFonts w:ascii="Times New Roman" w:hAnsi="Times New Roman" w:cs="Times New Roman"/>
          <w:sz w:val="24"/>
          <w:szCs w:val="24"/>
        </w:rPr>
        <w:t xml:space="preserve"> model, which draws on public communications strategies, free training and testing, and a six-month retention bonus to grow the state’s nursing assistant workforce.</w:t>
      </w:r>
    </w:p>
    <w:p w14:paraId="70CA3C7C" w14:textId="77777777" w:rsidR="00AD4782" w:rsidRPr="00A378E8" w:rsidRDefault="00AD4782" w:rsidP="00AD4782">
      <w:pPr>
        <w:rPr>
          <w:rFonts w:ascii="Times New Roman" w:hAnsi="Times New Roman" w:cs="Times New Roman"/>
          <w:i/>
          <w:sz w:val="24"/>
        </w:rPr>
      </w:pPr>
      <w:r w:rsidRPr="00154AE0">
        <w:rPr>
          <w:rStyle w:val="Heading4Char"/>
        </w:rPr>
        <w:t>Link:</w:t>
      </w:r>
      <w:r w:rsidRPr="00154AE0">
        <w:t xml:space="preserve"> </w:t>
      </w:r>
      <w:hyperlink r:id="rId36" w:history="1">
        <w:r w:rsidRPr="00A378E8">
          <w:rPr>
            <w:rStyle w:val="Hyperlink"/>
            <w:rFonts w:ascii="Times New Roman" w:hAnsi="Times New Roman" w:cs="Times New Roman"/>
            <w:i/>
            <w:sz w:val="24"/>
          </w:rPr>
          <w:t>https://phinational.org/how-can-states-support-direct-care-workers-during-this-pandemic/</w:t>
        </w:r>
      </w:hyperlink>
    </w:p>
    <w:p w14:paraId="197F5D6E" w14:textId="77777777" w:rsidR="00AD4782" w:rsidRDefault="00AD4782" w:rsidP="00AD4782">
      <w:r>
        <w:t>_____________________________________________________________________________________</w:t>
      </w:r>
    </w:p>
    <w:p w14:paraId="46300C84" w14:textId="77777777" w:rsidR="00AD4782" w:rsidRDefault="00AD4782" w:rsidP="00AD4782">
      <w:pPr>
        <w:pStyle w:val="Heading3"/>
      </w:pPr>
      <w:bookmarkStart w:id="28" w:name="_Toc41639995"/>
      <w:r w:rsidRPr="0073529E">
        <w:lastRenderedPageBreak/>
        <w:t>Volunteer grassroots community of tech specialists tackling COVID-19 food shortages</w:t>
      </w:r>
      <w:r>
        <w:rPr>
          <w:rStyle w:val="FootnoteReference"/>
        </w:rPr>
        <w:footnoteReference w:id="22"/>
      </w:r>
      <w:bookmarkEnd w:id="28"/>
    </w:p>
    <w:p w14:paraId="3C5D0FB3" w14:textId="77777777" w:rsidR="00AD4782" w:rsidRPr="00D91D70" w:rsidRDefault="00AD4782" w:rsidP="00AD4782">
      <w:pPr>
        <w:rPr>
          <w:rFonts w:ascii="Times New Roman" w:hAnsi="Times New Roman" w:cs="Times New Roman"/>
          <w:bCs/>
          <w:sz w:val="24"/>
          <w:szCs w:val="24"/>
        </w:rPr>
      </w:pPr>
      <w:r w:rsidRPr="005178FA">
        <w:rPr>
          <w:rFonts w:ascii="Times New Roman" w:hAnsi="Times New Roman" w:cs="Times New Roman"/>
          <w:sz w:val="24"/>
          <w:szCs w:val="24"/>
        </w:rPr>
        <w:t xml:space="preserve">A press release from </w:t>
      </w:r>
      <w:r w:rsidRPr="00D91D70">
        <w:rPr>
          <w:rFonts w:ascii="Times New Roman" w:hAnsi="Times New Roman" w:cs="Times New Roman"/>
          <w:bCs/>
          <w:sz w:val="24"/>
          <w:szCs w:val="24"/>
        </w:rPr>
        <w:t xml:space="preserve">how </w:t>
      </w:r>
      <w:r>
        <w:rPr>
          <w:rFonts w:ascii="Times New Roman" w:hAnsi="Times New Roman" w:cs="Times New Roman"/>
          <w:bCs/>
          <w:sz w:val="24"/>
          <w:szCs w:val="24"/>
        </w:rPr>
        <w:t xml:space="preserve">the organization </w:t>
      </w:r>
      <w:hyperlink r:id="rId37" w:history="1">
        <w:r w:rsidRPr="00E15836">
          <w:rPr>
            <w:rStyle w:val="Hyperlink"/>
            <w:rFonts w:ascii="Times New Roman" w:hAnsi="Times New Roman" w:cs="Times New Roman"/>
            <w:sz w:val="24"/>
            <w:szCs w:val="24"/>
          </w:rPr>
          <w:t>COVID-19FoodSuppy.com</w:t>
        </w:r>
      </w:hyperlink>
      <w:r w:rsidRPr="00D91D70">
        <w:rPr>
          <w:rFonts w:ascii="Times New Roman" w:hAnsi="Times New Roman" w:cs="Times New Roman"/>
          <w:bCs/>
          <w:sz w:val="24"/>
          <w:szCs w:val="24"/>
        </w:rPr>
        <w:t xml:space="preserve"> is using technology and math specialists to the tackle food shortages created by the coronavirus pandemic. This group of 40 volunteers </w:t>
      </w:r>
      <w:r>
        <w:rPr>
          <w:rFonts w:ascii="Times New Roman" w:hAnsi="Times New Roman" w:cs="Times New Roman"/>
          <w:bCs/>
          <w:sz w:val="24"/>
          <w:szCs w:val="24"/>
        </w:rPr>
        <w:t>is</w:t>
      </w:r>
      <w:r w:rsidRPr="00D91D70">
        <w:rPr>
          <w:rFonts w:ascii="Times New Roman" w:hAnsi="Times New Roman" w:cs="Times New Roman"/>
          <w:bCs/>
          <w:sz w:val="24"/>
          <w:szCs w:val="24"/>
        </w:rPr>
        <w:t xml:space="preserve"> using machine learning to improve the flow of food through supply chains. The team started with an algorithm for transporting and distributing food faster between companies, supermarkets, wholesalers, and distribu</w:t>
      </w:r>
      <w:r>
        <w:rPr>
          <w:rFonts w:ascii="Times New Roman" w:hAnsi="Times New Roman" w:cs="Times New Roman"/>
          <w:bCs/>
          <w:sz w:val="24"/>
          <w:szCs w:val="24"/>
        </w:rPr>
        <w:t>tors. According to the team, this</w:t>
      </w:r>
      <w:r w:rsidRPr="00D91D70">
        <w:rPr>
          <w:rFonts w:ascii="Times New Roman" w:hAnsi="Times New Roman" w:cs="Times New Roman"/>
          <w:bCs/>
          <w:sz w:val="24"/>
          <w:szCs w:val="24"/>
        </w:rPr>
        <w:t xml:space="preserve"> algorithm can increase the transportation speed and</w:t>
      </w:r>
      <w:r>
        <w:rPr>
          <w:rFonts w:ascii="Times New Roman" w:hAnsi="Times New Roman" w:cs="Times New Roman"/>
          <w:bCs/>
          <w:sz w:val="24"/>
          <w:szCs w:val="24"/>
        </w:rPr>
        <w:t xml:space="preserve"> capacity by up to 30%. </w:t>
      </w:r>
      <w:hyperlink r:id="rId38" w:history="1">
        <w:r>
          <w:rPr>
            <w:rStyle w:val="Hyperlink"/>
            <w:rFonts w:ascii="Times New Roman" w:hAnsi="Times New Roman" w:cs="Times New Roman"/>
            <w:sz w:val="24"/>
            <w:szCs w:val="24"/>
          </w:rPr>
          <w:t>COVID-19Food Supply.com</w:t>
        </w:r>
      </w:hyperlink>
      <w:r w:rsidRPr="00D91D70">
        <w:rPr>
          <w:rFonts w:ascii="Times New Roman" w:hAnsi="Times New Roman" w:cs="Times New Roman"/>
          <w:bCs/>
          <w:sz w:val="24"/>
          <w:szCs w:val="24"/>
        </w:rPr>
        <w:t xml:space="preserve"> can also provide up to as much as 30% fewer miles travelled and time taken to move food between locations.</w:t>
      </w:r>
    </w:p>
    <w:p w14:paraId="59302782" w14:textId="77777777" w:rsidR="00AD4782" w:rsidRPr="00F7720E" w:rsidRDefault="00AD4782" w:rsidP="00AD4782">
      <w:pPr>
        <w:pStyle w:val="Heading4"/>
        <w:rPr>
          <w:rFonts w:ascii="Times New Roman" w:hAnsi="Times New Roman" w:cs="Times New Roman"/>
        </w:rPr>
      </w:pPr>
      <w:r>
        <w:t xml:space="preserve">Link: </w:t>
      </w:r>
      <w:hyperlink r:id="rId39" w:history="1">
        <w:r w:rsidRPr="005178FA">
          <w:rPr>
            <w:rStyle w:val="Hyperlink"/>
            <w:rFonts w:ascii="Times New Roman" w:hAnsi="Times New Roman" w:cs="Times New Roman"/>
          </w:rPr>
          <w:t>https://www.marketwatch.com/press-release/volunteer-grassroots-community-of-tech-specialists-tackling-covid-19-food-shortages-2020-04-09</w:t>
        </w:r>
      </w:hyperlink>
    </w:p>
    <w:p w14:paraId="27688C22" w14:textId="77777777" w:rsidR="00AD4782" w:rsidRDefault="00AD4782" w:rsidP="00AD4782">
      <w:r>
        <w:t>_____________________________________________________________________________________</w:t>
      </w:r>
    </w:p>
    <w:p w14:paraId="70D4A906" w14:textId="77777777" w:rsidR="00AD4782" w:rsidRPr="00283678" w:rsidRDefault="00AD4782" w:rsidP="00AD4782">
      <w:pPr>
        <w:pStyle w:val="Heading3"/>
      </w:pPr>
      <w:bookmarkStart w:id="29" w:name="_Toc41639996"/>
      <w:r>
        <w:t>Position Paper: COVID-19, volunteering and national policy settings</w:t>
      </w:r>
      <w:r>
        <w:rPr>
          <w:rStyle w:val="FootnoteReference"/>
        </w:rPr>
        <w:footnoteReference w:id="23"/>
      </w:r>
      <w:bookmarkEnd w:id="29"/>
    </w:p>
    <w:p w14:paraId="29653F9F" w14:textId="77777777" w:rsidR="00AD4782" w:rsidRPr="00283678" w:rsidRDefault="00AD4782" w:rsidP="00AD4782">
      <w:pPr>
        <w:rPr>
          <w:rFonts w:ascii="Times New Roman" w:hAnsi="Times New Roman" w:cs="Times New Roman"/>
          <w:sz w:val="24"/>
          <w:szCs w:val="24"/>
        </w:rPr>
      </w:pPr>
      <w:r w:rsidRPr="00EC0B80">
        <w:rPr>
          <w:rFonts w:ascii="Times New Roman" w:hAnsi="Times New Roman" w:cs="Times New Roman"/>
          <w:sz w:val="24"/>
          <w:szCs w:val="24"/>
        </w:rPr>
        <w:t xml:space="preserve">This position paper sets out Volunteer Australia’s views on how national policy settings and messaging might need to adapt to help ensure volunteers are safeguarded </w:t>
      </w:r>
      <w:r w:rsidRPr="00EC0B80">
        <w:rPr>
          <w:rFonts w:ascii="Times New Roman" w:hAnsi="Times New Roman" w:cs="Times New Roman"/>
          <w:sz w:val="24"/>
          <w:szCs w:val="24"/>
        </w:rPr>
        <w:lastRenderedPageBreak/>
        <w:t>during the COVID-19 emergency and that volunteers can be facilitated to best support the emergency response to COVID-19. These include the relaxing of regulatory requirements.</w:t>
      </w:r>
    </w:p>
    <w:p w14:paraId="2C4674BB" w14:textId="77777777" w:rsidR="00AD4782" w:rsidRPr="008B7448" w:rsidRDefault="00AD4782" w:rsidP="00AD4782">
      <w:pPr>
        <w:pStyle w:val="Heading4"/>
        <w:rPr>
          <w:rFonts w:ascii="Times New Roman" w:hAnsi="Times New Roman" w:cs="Times New Roman"/>
          <w:highlight w:val="yellow"/>
        </w:rPr>
      </w:pPr>
      <w:r w:rsidRPr="00F7720E">
        <w:t xml:space="preserve">Link: </w:t>
      </w:r>
      <w:hyperlink r:id="rId40" w:history="1">
        <w:r w:rsidRPr="00EC0B80">
          <w:rPr>
            <w:rStyle w:val="Hyperlink"/>
            <w:rFonts w:ascii="Times New Roman" w:hAnsi="Times New Roman" w:cs="Times New Roman"/>
          </w:rPr>
          <w:t>https://www.volunteeringaustralia.org/wp-content/uploads/COVID-19-POSITION-PAPER-1_Volunteering-and-National-Policy-Settings-FINAL.pdf</w:t>
        </w:r>
      </w:hyperlink>
    </w:p>
    <w:p w14:paraId="25F8E5BA" w14:textId="77777777" w:rsidR="00AD4782" w:rsidRDefault="00AD4782" w:rsidP="00AD4782">
      <w:r>
        <w:t>_____________________________________________________________________________________</w:t>
      </w:r>
    </w:p>
    <w:p w14:paraId="5891E876" w14:textId="77777777" w:rsidR="00AD4782" w:rsidRDefault="00AD4782" w:rsidP="00AD4782">
      <w:pPr>
        <w:rPr>
          <w:rFonts w:ascii="Arial" w:eastAsiaTheme="majorEastAsia" w:hAnsi="Arial" w:cstheme="majorBidi"/>
          <w:b/>
          <w:color w:val="691B1D" w:themeColor="accent1" w:themeShade="BF"/>
          <w:sz w:val="28"/>
          <w:szCs w:val="26"/>
        </w:rPr>
      </w:pPr>
      <w:bookmarkStart w:id="30" w:name="_Journal_Articles"/>
      <w:bookmarkEnd w:id="30"/>
      <w:r>
        <w:br w:type="page"/>
      </w:r>
    </w:p>
    <w:p w14:paraId="708FD32D" w14:textId="77777777" w:rsidR="00AD4782" w:rsidRPr="00704BF0" w:rsidRDefault="00AD4782" w:rsidP="00AD4782">
      <w:pPr>
        <w:pStyle w:val="Heading2"/>
      </w:pPr>
      <w:bookmarkStart w:id="31" w:name="_Toc41639997"/>
      <w:r>
        <w:lastRenderedPageBreak/>
        <w:t>Journal Articles</w:t>
      </w:r>
      <w:bookmarkEnd w:id="31"/>
    </w:p>
    <w:p w14:paraId="58A55D28" w14:textId="77777777" w:rsidR="00AD4782" w:rsidRPr="00283678" w:rsidRDefault="00AD4782" w:rsidP="00AD4782">
      <w:pPr>
        <w:pStyle w:val="Heading3"/>
        <w:rPr>
          <w:highlight w:val="yellow"/>
        </w:rPr>
      </w:pPr>
      <w:bookmarkStart w:id="32" w:name="_Toc41639998"/>
      <w:r>
        <w:t>Volunteer perspective: Industry insights 2019</w:t>
      </w:r>
      <w:r>
        <w:rPr>
          <w:rStyle w:val="FootnoteReference"/>
        </w:rPr>
        <w:footnoteReference w:id="24"/>
      </w:r>
      <w:bookmarkEnd w:id="32"/>
    </w:p>
    <w:p w14:paraId="5AF3B274" w14:textId="77777777" w:rsidR="00AD4782" w:rsidRPr="00283678" w:rsidRDefault="00AD4782" w:rsidP="00AD4782">
      <w:pPr>
        <w:rPr>
          <w:rFonts w:ascii="Times New Roman" w:hAnsi="Times New Roman" w:cs="Times New Roman"/>
          <w:sz w:val="24"/>
          <w:szCs w:val="24"/>
        </w:rPr>
      </w:pPr>
      <w:r w:rsidRPr="008B7448">
        <w:rPr>
          <w:rFonts w:ascii="Times New Roman" w:hAnsi="Times New Roman" w:cs="Times New Roman"/>
          <w:sz w:val="24"/>
          <w:szCs w:val="24"/>
        </w:rPr>
        <w:t>This report gives demographic information about volunteers and how volunteers connect with opportunities. Key takeways include the most common ways volunteers find organizations and opportunities are with an online platform, such as VolunteerMatch (57%), through friends (44%), on social media (39%), and via online searches (38%).</w:t>
      </w:r>
    </w:p>
    <w:p w14:paraId="5211EDB2" w14:textId="77777777" w:rsidR="00AD4782" w:rsidRPr="008B7448" w:rsidRDefault="00AD4782" w:rsidP="00AD4782">
      <w:pPr>
        <w:pStyle w:val="Heading4"/>
        <w:rPr>
          <w:rFonts w:ascii="Times New Roman" w:hAnsi="Times New Roman" w:cs="Times New Roman"/>
          <w:highlight w:val="yellow"/>
        </w:rPr>
      </w:pPr>
      <w:r w:rsidRPr="00F7720E">
        <w:t xml:space="preserve">Link: </w:t>
      </w:r>
      <w:hyperlink r:id="rId41" w:history="1">
        <w:r w:rsidRPr="008B7448">
          <w:rPr>
            <w:rStyle w:val="Hyperlink"/>
            <w:rFonts w:ascii="Times New Roman" w:hAnsi="Times New Roman" w:cs="Times New Roman"/>
          </w:rPr>
          <w:t>https://cdn2.hubspot.net/hubfs/3729264/10611-VV-2018-Trend%20Report-WEB.pdf?hsCtaTracking=81fa0e29-62e7-4b3e-962c-66677e198220%7C483f0727-9b4e-48bf-9679-949b46e886de</w:t>
        </w:r>
      </w:hyperlink>
      <w:r w:rsidRPr="008B7448">
        <w:rPr>
          <w:rFonts w:ascii="Times New Roman" w:hAnsi="Times New Roman" w:cs="Times New Roman"/>
        </w:rPr>
        <w:t> </w:t>
      </w:r>
    </w:p>
    <w:p w14:paraId="14D8B28A" w14:textId="77777777" w:rsidR="00AD4782" w:rsidRDefault="00AD4782" w:rsidP="00AD4782">
      <w:r>
        <w:t>_____________________________________________________________________________________</w:t>
      </w:r>
    </w:p>
    <w:p w14:paraId="584608AF" w14:textId="77777777" w:rsidR="00AD4782" w:rsidRPr="00283678" w:rsidRDefault="00AD4782" w:rsidP="00AD4782">
      <w:pPr>
        <w:pStyle w:val="Heading3"/>
        <w:rPr>
          <w:highlight w:val="yellow"/>
        </w:rPr>
      </w:pPr>
      <w:bookmarkStart w:id="33" w:name="_Toc41639999"/>
      <w:r>
        <w:t>Willingness of university nursing students to volunteer during a pandemic</w:t>
      </w:r>
      <w:r>
        <w:rPr>
          <w:rStyle w:val="FootnoteReference"/>
        </w:rPr>
        <w:footnoteReference w:id="25"/>
      </w:r>
      <w:bookmarkEnd w:id="33"/>
    </w:p>
    <w:p w14:paraId="11C81664" w14:textId="77777777" w:rsidR="00AD4782" w:rsidRPr="003A0994" w:rsidRDefault="00AD4782" w:rsidP="00AD4782">
      <w:pPr>
        <w:rPr>
          <w:rFonts w:ascii="Times New Roman" w:hAnsi="Times New Roman" w:cs="Times New Roman"/>
          <w:sz w:val="24"/>
        </w:rPr>
      </w:pPr>
      <w:r w:rsidRPr="003A0994">
        <w:rPr>
          <w:rFonts w:ascii="Times New Roman" w:hAnsi="Times New Roman" w:cs="Times New Roman"/>
          <w:sz w:val="24"/>
        </w:rPr>
        <w:t>OBJECTIVE: The global threat of an influenza pandemic continues to grow and thus universities have begun emergency preparedness planning. This study examined stakeholder's knowledge, risk‐perception, and willingness to volunteer.</w:t>
      </w:r>
    </w:p>
    <w:p w14:paraId="440FB49F" w14:textId="77777777" w:rsidR="00AD4782" w:rsidRPr="003A0994" w:rsidRDefault="00AD4782" w:rsidP="00AD4782">
      <w:pPr>
        <w:rPr>
          <w:rFonts w:ascii="Times New Roman" w:hAnsi="Times New Roman" w:cs="Times New Roman"/>
          <w:sz w:val="24"/>
        </w:rPr>
      </w:pPr>
      <w:r w:rsidRPr="003A0994">
        <w:rPr>
          <w:rFonts w:ascii="Times New Roman" w:hAnsi="Times New Roman" w:cs="Times New Roman"/>
          <w:sz w:val="24"/>
        </w:rPr>
        <w:t xml:space="preserve">DESIGN AND SAMPLE: The design of this study is a cross‐sectional survey. Questionnaires were sent to 1,512 nursing students and were returned by 484, yielding a </w:t>
      </w:r>
      <w:r w:rsidRPr="003A0994">
        <w:rPr>
          <w:rFonts w:ascii="Times New Roman" w:hAnsi="Times New Roman" w:cs="Times New Roman"/>
          <w:sz w:val="24"/>
        </w:rPr>
        <w:lastRenderedPageBreak/>
        <w:t>response rate of 32% for this subgroup. Nursing students may be a much‐needed human resource in the event of an influenza pandemic.</w:t>
      </w:r>
    </w:p>
    <w:p w14:paraId="29911DBE" w14:textId="77777777" w:rsidR="00AD4782" w:rsidRPr="003A0994" w:rsidRDefault="00AD4782" w:rsidP="00AD4782">
      <w:pPr>
        <w:rPr>
          <w:rFonts w:ascii="Times New Roman" w:hAnsi="Times New Roman" w:cs="Times New Roman"/>
          <w:sz w:val="24"/>
        </w:rPr>
      </w:pPr>
      <w:r w:rsidRPr="003A0994">
        <w:rPr>
          <w:rFonts w:ascii="Times New Roman" w:hAnsi="Times New Roman" w:cs="Times New Roman"/>
          <w:sz w:val="24"/>
        </w:rPr>
        <w:t>MEASURES: The measurement tool was a Web‐based questionnaire regarding pandemic influenza designed by a subgroup of researchers on the Public Health Response Committee.</w:t>
      </w:r>
    </w:p>
    <w:p w14:paraId="3F2EBDAB" w14:textId="77777777" w:rsidR="00AD4782" w:rsidRPr="003A0994" w:rsidRDefault="00AD4782" w:rsidP="00AD4782">
      <w:pPr>
        <w:rPr>
          <w:rFonts w:ascii="Times New Roman" w:hAnsi="Times New Roman" w:cs="Times New Roman"/>
          <w:sz w:val="24"/>
        </w:rPr>
      </w:pPr>
      <w:r w:rsidRPr="003A0994">
        <w:rPr>
          <w:rFonts w:ascii="Times New Roman" w:hAnsi="Times New Roman" w:cs="Times New Roman"/>
          <w:sz w:val="24"/>
        </w:rPr>
        <w:t>RESULTS: Most nursing students (67.9%) said they were likely to volunteer in the event of a pandemic if they were able to do so. An even higher number (77.4%) said they would volunteer if provided protective garments. Overall, 70.7% of students supported the proposition that nursing students have a professional obligation to volunteer during a pandemic. Nursing students indicated that they have had a wealth of volunteer experience in the past and they would apply this service ethic to a pandemic situation.</w:t>
      </w:r>
    </w:p>
    <w:p w14:paraId="7F2F1312" w14:textId="77777777" w:rsidR="00AD4782" w:rsidRPr="00283678" w:rsidRDefault="00AD4782" w:rsidP="00AD4782">
      <w:pPr>
        <w:rPr>
          <w:rFonts w:ascii="Times New Roman" w:hAnsi="Times New Roman" w:cs="Times New Roman"/>
          <w:sz w:val="24"/>
        </w:rPr>
      </w:pPr>
      <w:r w:rsidRPr="003A0994">
        <w:rPr>
          <w:rFonts w:ascii="Times New Roman" w:hAnsi="Times New Roman" w:cs="Times New Roman"/>
          <w:sz w:val="24"/>
        </w:rPr>
        <w:t>CONCLUSIONS: Emergency preparedness competencies should be integrated into existing nursing curricula and other health science programs. University administrations need to engage in planning to create protocol for recruitment, practice, and protection of volunteers.</w:t>
      </w:r>
    </w:p>
    <w:p w14:paraId="4BFBA475" w14:textId="77777777" w:rsidR="00AD4782" w:rsidRPr="00EC0B80" w:rsidRDefault="00AD4782" w:rsidP="00AD4782">
      <w:pPr>
        <w:pStyle w:val="Heading4"/>
        <w:rPr>
          <w:rFonts w:ascii="Times New Roman" w:hAnsi="Times New Roman" w:cs="Times New Roman"/>
        </w:rPr>
      </w:pPr>
      <w:r w:rsidRPr="00F7720E">
        <w:t>Link</w:t>
      </w:r>
      <w:r w:rsidRPr="00EC0B80">
        <w:t xml:space="preserve">: </w:t>
      </w:r>
      <w:hyperlink r:id="rId42" w:history="1">
        <w:r w:rsidRPr="00EC0B80">
          <w:rPr>
            <w:rStyle w:val="Hyperlink"/>
            <w:rFonts w:ascii="Times New Roman" w:hAnsi="Times New Roman" w:cs="Times New Roman"/>
          </w:rPr>
          <w:t>https://doi.org/10.1111/j.1525-1446.2010.00839.x</w:t>
        </w:r>
      </w:hyperlink>
      <w:r w:rsidRPr="00EC0B80">
        <w:rPr>
          <w:rFonts w:ascii="Times New Roman" w:hAnsi="Times New Roman" w:cs="Times New Roman"/>
        </w:rPr>
        <w:t> </w:t>
      </w:r>
    </w:p>
    <w:p w14:paraId="0FE0ED5B" w14:textId="77777777" w:rsidR="00AD4782" w:rsidRPr="00283678" w:rsidRDefault="00AD4782" w:rsidP="00AD4782">
      <w:pPr>
        <w:rPr>
          <w:rFonts w:ascii="Times New Roman" w:hAnsi="Times New Roman" w:cs="Times New Roman"/>
          <w:sz w:val="28"/>
        </w:rPr>
      </w:pPr>
      <w:r>
        <w:t>_____________________________________________________________________________________</w:t>
      </w:r>
    </w:p>
    <w:p w14:paraId="42FE6F29" w14:textId="77777777" w:rsidR="00AD4782" w:rsidRDefault="00AD4782" w:rsidP="00AD4782">
      <w:pPr>
        <w:pStyle w:val="Heading3"/>
      </w:pPr>
      <w:bookmarkStart w:id="34" w:name="_Toc41640000"/>
      <w:r>
        <w:lastRenderedPageBreak/>
        <w:t>Emergent groups and spontaneous volunteers in urban disaster response</w:t>
      </w:r>
      <w:r>
        <w:rPr>
          <w:rStyle w:val="FootnoteReference"/>
        </w:rPr>
        <w:footnoteReference w:id="26"/>
      </w:r>
      <w:bookmarkEnd w:id="34"/>
    </w:p>
    <w:p w14:paraId="35FB4D17" w14:textId="77777777" w:rsidR="00AD4782" w:rsidRDefault="00AD4782" w:rsidP="00AD4782">
      <w:pPr>
        <w:rPr>
          <w:rFonts w:ascii="Times New Roman" w:hAnsi="Times New Roman" w:cs="Times New Roman"/>
          <w:sz w:val="24"/>
          <w:szCs w:val="24"/>
        </w:rPr>
      </w:pPr>
      <w:r w:rsidRPr="00EC0B80">
        <w:rPr>
          <w:rFonts w:ascii="Times New Roman" w:hAnsi="Times New Roman" w:cs="Times New Roman"/>
          <w:sz w:val="24"/>
          <w:szCs w:val="24"/>
        </w:rPr>
        <w:t>Spontaneous responses by self-organizing, “emergent” voluntary groups and individuals are a common feature of urban disasters. Their activities include search and rescue, transporting and distributing relief supplies, and providing food and drink to victims and emergency workers. However, informal actors are rarely incorporated into formal disaster and humanitarian planning. This paper reviews the current state of knowledge concerning the nature and scale of emergent activity around the world, its impact in the short and long terms, challenges associated with it in different contexts, and lessons for future urban humanitarian practice.</w:t>
      </w:r>
    </w:p>
    <w:p w14:paraId="04C932FE" w14:textId="77777777" w:rsidR="00AD4782" w:rsidRPr="008B7448" w:rsidRDefault="00AD4782" w:rsidP="00AD4782">
      <w:pPr>
        <w:pStyle w:val="Heading4"/>
        <w:rPr>
          <w:rFonts w:ascii="Times New Roman" w:hAnsi="Times New Roman" w:cs="Times New Roman"/>
          <w:highlight w:val="yellow"/>
        </w:rPr>
      </w:pPr>
      <w:r w:rsidRPr="00F7720E">
        <w:t xml:space="preserve">Link: </w:t>
      </w:r>
      <w:hyperlink r:id="rId43" w:history="1">
        <w:r w:rsidRPr="00EC0B80">
          <w:rPr>
            <w:rStyle w:val="Hyperlink"/>
            <w:rFonts w:ascii="Times New Roman" w:hAnsi="Times New Roman" w:cs="Times New Roman"/>
          </w:rPr>
          <w:t>https://doi.org/10.1177/0956247817721413</w:t>
        </w:r>
      </w:hyperlink>
      <w:r w:rsidRPr="00EC0B80">
        <w:rPr>
          <w:rFonts w:ascii="Times New Roman" w:hAnsi="Times New Roman" w:cs="Times New Roman"/>
        </w:rPr>
        <w:t> </w:t>
      </w:r>
      <w:r w:rsidRPr="008B7448">
        <w:rPr>
          <w:rFonts w:ascii="Times New Roman" w:hAnsi="Times New Roman" w:cs="Times New Roman"/>
        </w:rPr>
        <w:t> </w:t>
      </w:r>
    </w:p>
    <w:p w14:paraId="35B5E043" w14:textId="77777777" w:rsidR="00AD4782" w:rsidRDefault="00AD4782" w:rsidP="00AD4782">
      <w:r>
        <w:t>_____________________________________________________________________________________</w:t>
      </w:r>
    </w:p>
    <w:p w14:paraId="1D6947B4" w14:textId="77777777" w:rsidR="00AD4782" w:rsidRDefault="00AD4782" w:rsidP="00AD4782">
      <w:pPr>
        <w:pStyle w:val="Heading3"/>
      </w:pPr>
      <w:bookmarkStart w:id="35" w:name="_Relevant_Studies_on"/>
      <w:bookmarkStart w:id="36" w:name="_Toc41640001"/>
      <w:bookmarkEnd w:id="35"/>
      <w:r w:rsidRPr="00BA1DB6">
        <w:t>Managing mental health challenges faced by healthcare workers during COVID-19 pandemic.</w:t>
      </w:r>
      <w:r w:rsidRPr="00BA1DB6">
        <w:rPr>
          <w:rStyle w:val="FootnoteReference"/>
          <w:rFonts w:cs="Times New Roman"/>
        </w:rPr>
        <w:footnoteReference w:id="27"/>
      </w:r>
      <w:bookmarkEnd w:id="36"/>
    </w:p>
    <w:p w14:paraId="6AF0844D" w14:textId="77777777" w:rsidR="00AD4782" w:rsidRPr="006E1950" w:rsidRDefault="00AD4782" w:rsidP="00AD4782">
      <w:pPr>
        <w:spacing w:line="240" w:lineRule="auto"/>
        <w:rPr>
          <w:rFonts w:ascii="Times New Roman" w:hAnsi="Times New Roman" w:cs="Times New Roman"/>
          <w:sz w:val="24"/>
          <w:szCs w:val="24"/>
        </w:rPr>
      </w:pPr>
      <w:r w:rsidRPr="006E1950">
        <w:rPr>
          <w:rFonts w:ascii="Times New Roman" w:hAnsi="Times New Roman" w:cs="Times New Roman"/>
          <w:sz w:val="24"/>
          <w:szCs w:val="24"/>
        </w:rPr>
        <w:t>This review</w:t>
      </w:r>
      <w:r>
        <w:rPr>
          <w:rFonts w:ascii="Times New Roman" w:hAnsi="Times New Roman" w:cs="Times New Roman"/>
          <w:sz w:val="24"/>
          <w:szCs w:val="24"/>
        </w:rPr>
        <w:t xml:space="preserve">, published in the </w:t>
      </w:r>
      <w:r>
        <w:rPr>
          <w:rFonts w:ascii="Times New Roman" w:hAnsi="Times New Roman" w:cs="Times New Roman"/>
          <w:i/>
          <w:sz w:val="24"/>
          <w:szCs w:val="24"/>
        </w:rPr>
        <w:t>British Medical Journal,</w:t>
      </w:r>
      <w:r w:rsidRPr="006E1950">
        <w:rPr>
          <w:rFonts w:ascii="Times New Roman" w:hAnsi="Times New Roman" w:cs="Times New Roman"/>
          <w:sz w:val="24"/>
          <w:szCs w:val="24"/>
        </w:rPr>
        <w:t xml:space="preserve"> discusses </w:t>
      </w:r>
      <w:r>
        <w:rPr>
          <w:rFonts w:ascii="Times New Roman" w:hAnsi="Times New Roman" w:cs="Times New Roman"/>
          <w:sz w:val="24"/>
          <w:szCs w:val="24"/>
        </w:rPr>
        <w:t>strategies t</w:t>
      </w:r>
      <w:r w:rsidRPr="006E1950">
        <w:rPr>
          <w:rFonts w:ascii="Times New Roman" w:hAnsi="Times New Roman" w:cs="Times New Roman"/>
          <w:sz w:val="24"/>
          <w:szCs w:val="24"/>
        </w:rPr>
        <w:t>o support the mental health of healthcare workers during the COVID-19 pandemic. While the article is targeted at easing the mental health burden of healthcar</w:t>
      </w:r>
      <w:r>
        <w:rPr>
          <w:rFonts w:ascii="Times New Roman" w:hAnsi="Times New Roman" w:cs="Times New Roman"/>
          <w:sz w:val="24"/>
          <w:szCs w:val="24"/>
        </w:rPr>
        <w:t xml:space="preserve">e workers having to make life-changing </w:t>
      </w:r>
      <w:r w:rsidRPr="006E1950">
        <w:rPr>
          <w:rFonts w:ascii="Times New Roman" w:hAnsi="Times New Roman" w:cs="Times New Roman"/>
          <w:sz w:val="24"/>
          <w:szCs w:val="24"/>
        </w:rPr>
        <w:t>decisions for patients, many of the p</w:t>
      </w:r>
      <w:r>
        <w:rPr>
          <w:rFonts w:ascii="Times New Roman" w:hAnsi="Times New Roman" w:cs="Times New Roman"/>
          <w:sz w:val="24"/>
          <w:szCs w:val="24"/>
        </w:rPr>
        <w:t>rinciples, such as the importance of early support and after-</w:t>
      </w:r>
      <w:r w:rsidRPr="006E1950">
        <w:rPr>
          <w:rFonts w:ascii="Times New Roman" w:hAnsi="Times New Roman" w:cs="Times New Roman"/>
          <w:sz w:val="24"/>
          <w:szCs w:val="24"/>
        </w:rPr>
        <w:t>care</w:t>
      </w:r>
      <w:r>
        <w:rPr>
          <w:rFonts w:ascii="Times New Roman" w:hAnsi="Times New Roman" w:cs="Times New Roman"/>
          <w:sz w:val="24"/>
          <w:szCs w:val="24"/>
        </w:rPr>
        <w:t>,</w:t>
      </w:r>
      <w:r w:rsidRPr="006E1950">
        <w:rPr>
          <w:rFonts w:ascii="Times New Roman" w:hAnsi="Times New Roman" w:cs="Times New Roman"/>
          <w:sz w:val="24"/>
          <w:szCs w:val="24"/>
        </w:rPr>
        <w:t xml:space="preserve"> could be applied to volunteers as well. </w:t>
      </w:r>
    </w:p>
    <w:p w14:paraId="28107BDB" w14:textId="77777777" w:rsidR="00AD4782" w:rsidRPr="00BA1DB6" w:rsidRDefault="00AD4782" w:rsidP="00AD4782">
      <w:pPr>
        <w:pStyle w:val="Heading4"/>
        <w:rPr>
          <w:rFonts w:cstheme="majorHAnsi"/>
          <w:b/>
        </w:rPr>
      </w:pPr>
      <w:r w:rsidRPr="00BA1DB6">
        <w:rPr>
          <w:rFonts w:cstheme="majorHAnsi"/>
        </w:rPr>
        <w:lastRenderedPageBreak/>
        <w:t xml:space="preserve">Link: </w:t>
      </w:r>
      <w:r w:rsidRPr="00BA1DB6">
        <w:rPr>
          <w:rFonts w:cstheme="majorHAnsi"/>
          <w:b/>
        </w:rPr>
        <w:t xml:space="preserve"> </w:t>
      </w:r>
      <w:hyperlink r:id="rId44" w:history="1">
        <w:r w:rsidRPr="00BA1DB6">
          <w:rPr>
            <w:rStyle w:val="Hyperlink"/>
            <w:rFonts w:ascii="Times New Roman" w:hAnsi="Times New Roman" w:cs="Times New Roman"/>
          </w:rPr>
          <w:t>https://www.ncbi.nlm.nih.gov/pubmed/32217624</w:t>
        </w:r>
      </w:hyperlink>
      <w:r w:rsidRPr="00BA1DB6">
        <w:rPr>
          <w:rFonts w:cstheme="majorHAnsi"/>
          <w:b/>
        </w:rPr>
        <w:t xml:space="preserve"> </w:t>
      </w:r>
    </w:p>
    <w:p w14:paraId="1B6C3A08" w14:textId="77777777" w:rsidR="00AD4782" w:rsidRDefault="00AD4782" w:rsidP="00AD4782">
      <w:r>
        <w:t>_____________________________________________________________________________________</w:t>
      </w:r>
    </w:p>
    <w:p w14:paraId="21FB0499" w14:textId="77777777" w:rsidR="00AD4782" w:rsidRPr="00ED7423" w:rsidRDefault="00AD4782" w:rsidP="00AD4782">
      <w:pPr>
        <w:pStyle w:val="Heading3"/>
      </w:pPr>
      <w:bookmarkStart w:id="37" w:name="_Toc41640002"/>
      <w:r w:rsidRPr="00BA1DB6">
        <w:t>“We are disaster response experts”: A qualitative study on the mental health impact of volunteering in disaster settings among combat veterans.</w:t>
      </w:r>
      <w:r w:rsidRPr="00BA1DB6">
        <w:rPr>
          <w:rStyle w:val="FootnoteReference"/>
          <w:rFonts w:cs="Times New Roman"/>
        </w:rPr>
        <w:footnoteReference w:id="28"/>
      </w:r>
      <w:bookmarkEnd w:id="37"/>
    </w:p>
    <w:p w14:paraId="35EC2432" w14:textId="77777777" w:rsidR="00AD4782" w:rsidRDefault="00AD4782" w:rsidP="00AD478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qualitative study, published in </w:t>
      </w:r>
      <w:r>
        <w:rPr>
          <w:rFonts w:ascii="Times New Roman" w:hAnsi="Times New Roman" w:cs="Times New Roman"/>
          <w:i/>
          <w:sz w:val="24"/>
          <w:szCs w:val="24"/>
        </w:rPr>
        <w:t>Social Work in Public Health,</w:t>
      </w:r>
      <w:r>
        <w:rPr>
          <w:rFonts w:ascii="Times New Roman" w:hAnsi="Times New Roman" w:cs="Times New Roman"/>
          <w:sz w:val="24"/>
          <w:szCs w:val="24"/>
        </w:rPr>
        <w:t xml:space="preserve"> examined the mental health effects of volunteers who served in disasters. The authors found three primary factors that supported the mental health of volunteers, including a history of military service and advance preparedness for disaster scenarios. The authors of this study found that </w:t>
      </w:r>
      <w:r w:rsidRPr="00316ACA">
        <w:rPr>
          <w:rFonts w:ascii="Times New Roman" w:hAnsi="Times New Roman" w:cs="Times New Roman"/>
          <w:sz w:val="24"/>
          <w:szCs w:val="24"/>
        </w:rPr>
        <w:t>strong social support from other volunteers</w:t>
      </w:r>
      <w:r>
        <w:rPr>
          <w:rFonts w:ascii="Times New Roman" w:hAnsi="Times New Roman" w:cs="Times New Roman"/>
          <w:sz w:val="24"/>
          <w:szCs w:val="24"/>
        </w:rPr>
        <w:t xml:space="preserve"> was also important in supporting volunteer mental health. </w:t>
      </w:r>
    </w:p>
    <w:p w14:paraId="3F3557FF" w14:textId="77777777" w:rsidR="00AD4782" w:rsidRDefault="00AD4782" w:rsidP="00AD4782">
      <w:pPr>
        <w:spacing w:line="240" w:lineRule="auto"/>
        <w:rPr>
          <w:rStyle w:val="Hyperlink"/>
          <w:rFonts w:ascii="Times New Roman" w:hAnsi="Times New Roman" w:cs="Times New Roman"/>
          <w:sz w:val="24"/>
        </w:rPr>
      </w:pPr>
      <w:r w:rsidRPr="00BA1DB6">
        <w:rPr>
          <w:rFonts w:asciiTheme="majorHAnsi" w:hAnsiTheme="majorHAnsi" w:cstheme="majorHAnsi"/>
          <w:i/>
          <w:color w:val="CF2A2B" w:themeColor="accent2" w:themeShade="BF"/>
        </w:rPr>
        <w:t>Link</w:t>
      </w:r>
      <w:r w:rsidRPr="00F7720E">
        <w:t>:</w:t>
      </w:r>
      <w:r>
        <w:t xml:space="preserve"> </w:t>
      </w:r>
      <w:hyperlink r:id="rId45" w:history="1">
        <w:r w:rsidRPr="00BA1DB6">
          <w:rPr>
            <w:rStyle w:val="Hyperlink"/>
            <w:rFonts w:ascii="Times New Roman" w:hAnsi="Times New Roman" w:cs="Times New Roman"/>
            <w:i/>
            <w:sz w:val="24"/>
          </w:rPr>
          <w:t>https://www.ncbi.nlm.nih.gov/pubmed/28876217</w:t>
        </w:r>
      </w:hyperlink>
    </w:p>
    <w:p w14:paraId="7C7DB690" w14:textId="77777777" w:rsidR="00AD4782" w:rsidRDefault="00AD4782" w:rsidP="00AD4782">
      <w:r>
        <w:t>_____________________________________________________________________________________</w:t>
      </w:r>
    </w:p>
    <w:p w14:paraId="7DD1A5D9" w14:textId="77777777" w:rsidR="00AD4782" w:rsidRDefault="00AD4782" w:rsidP="00AD4782">
      <w:pPr>
        <w:pStyle w:val="Heading3"/>
      </w:pPr>
      <w:bookmarkStart w:id="38" w:name="_Toc41640003"/>
      <w:r w:rsidRPr="00BA1DB6">
        <w:rPr>
          <w:rFonts w:eastAsia="Calibri"/>
        </w:rPr>
        <w:lastRenderedPageBreak/>
        <w:t>Assisting Staff And Volunteer Workers Before, During, and After Disaster Relief Operations.</w:t>
      </w:r>
      <w:r w:rsidRPr="00BA1DB6">
        <w:rPr>
          <w:rStyle w:val="FootnoteReference"/>
          <w:rFonts w:eastAsia="Calibri" w:cs="Times New Roman"/>
        </w:rPr>
        <w:footnoteReference w:id="29"/>
      </w:r>
      <w:bookmarkEnd w:id="38"/>
    </w:p>
    <w:p w14:paraId="6ED479A1" w14:textId="77777777" w:rsidR="00AD4782" w:rsidRDefault="00AD4782" w:rsidP="00AD478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article, published in the </w:t>
      </w:r>
      <w:r>
        <w:rPr>
          <w:rFonts w:ascii="Times New Roman" w:hAnsi="Times New Roman" w:cs="Times New Roman"/>
          <w:i/>
          <w:sz w:val="24"/>
          <w:szCs w:val="24"/>
        </w:rPr>
        <w:t>Journal of Clinical Psychology,</w:t>
      </w:r>
      <w:r w:rsidRPr="00316ACA">
        <w:rPr>
          <w:rFonts w:ascii="Times New Roman" w:hAnsi="Times New Roman" w:cs="Times New Roman"/>
          <w:sz w:val="24"/>
          <w:szCs w:val="24"/>
        </w:rPr>
        <w:t xml:space="preserve"> discuss</w:t>
      </w:r>
      <w:r>
        <w:rPr>
          <w:rFonts w:ascii="Times New Roman" w:hAnsi="Times New Roman" w:cs="Times New Roman"/>
          <w:sz w:val="24"/>
          <w:szCs w:val="24"/>
        </w:rPr>
        <w:t xml:space="preserve">es </w:t>
      </w:r>
      <w:r w:rsidRPr="00316ACA">
        <w:rPr>
          <w:rFonts w:ascii="Times New Roman" w:hAnsi="Times New Roman" w:cs="Times New Roman"/>
          <w:sz w:val="24"/>
          <w:szCs w:val="24"/>
        </w:rPr>
        <w:t>the importance of organizational supports and self‐care strategies in disaster relief settings</w:t>
      </w:r>
      <w:r>
        <w:rPr>
          <w:rFonts w:ascii="Times New Roman" w:hAnsi="Times New Roman" w:cs="Times New Roman"/>
          <w:sz w:val="24"/>
          <w:szCs w:val="24"/>
        </w:rPr>
        <w:t xml:space="preserve"> as they relate to volunteers and employees</w:t>
      </w:r>
      <w:r w:rsidRPr="00316ACA">
        <w:rPr>
          <w:rFonts w:ascii="Times New Roman" w:hAnsi="Times New Roman" w:cs="Times New Roman"/>
          <w:sz w:val="24"/>
          <w:szCs w:val="24"/>
        </w:rPr>
        <w:t>. This article emphasizes</w:t>
      </w:r>
      <w:r>
        <w:rPr>
          <w:rFonts w:ascii="Times New Roman" w:hAnsi="Times New Roman" w:cs="Times New Roman"/>
          <w:sz w:val="24"/>
          <w:szCs w:val="24"/>
        </w:rPr>
        <w:t xml:space="preserve"> that the individual,</w:t>
      </w:r>
      <w:r w:rsidRPr="00316ACA">
        <w:rPr>
          <w:rFonts w:ascii="Times New Roman" w:hAnsi="Times New Roman" w:cs="Times New Roman"/>
          <w:sz w:val="24"/>
          <w:szCs w:val="24"/>
        </w:rPr>
        <w:t xml:space="preserve"> management participation</w:t>
      </w:r>
      <w:r>
        <w:rPr>
          <w:rFonts w:ascii="Times New Roman" w:hAnsi="Times New Roman" w:cs="Times New Roman"/>
          <w:sz w:val="24"/>
          <w:szCs w:val="24"/>
        </w:rPr>
        <w:t>,</w:t>
      </w:r>
      <w:r w:rsidRPr="00316ACA">
        <w:rPr>
          <w:rFonts w:ascii="Times New Roman" w:hAnsi="Times New Roman" w:cs="Times New Roman"/>
          <w:sz w:val="24"/>
          <w:szCs w:val="24"/>
        </w:rPr>
        <w:t xml:space="preserve"> and commitment to relief worker support </w:t>
      </w:r>
      <w:r>
        <w:rPr>
          <w:rFonts w:ascii="Times New Roman" w:hAnsi="Times New Roman" w:cs="Times New Roman"/>
          <w:sz w:val="24"/>
          <w:szCs w:val="24"/>
        </w:rPr>
        <w:t>are crucial in improving volunteer and employee outcomes. The article also provides recommendations for supporting these functions, such as self-care strategies before, during, and after volunteering and recommendations for recognizing signs of distress.</w:t>
      </w:r>
    </w:p>
    <w:p w14:paraId="684B02CE" w14:textId="77777777" w:rsidR="00AD4782" w:rsidRDefault="00AD4782" w:rsidP="00AD4782">
      <w:pPr>
        <w:pStyle w:val="Heading4"/>
      </w:pPr>
      <w:r>
        <w:t xml:space="preserve">Link: </w:t>
      </w:r>
      <w:hyperlink r:id="rId46" w:history="1">
        <w:r w:rsidRPr="00A700E2">
          <w:rPr>
            <w:rStyle w:val="Hyperlink"/>
            <w:rFonts w:ascii="Times New Roman" w:hAnsi="Times New Roman" w:cs="Times New Roman"/>
          </w:rPr>
          <w:t>https://www.ncbi.nlm.nih.gov/pubmed/27505124</w:t>
        </w:r>
      </w:hyperlink>
    </w:p>
    <w:p w14:paraId="2BF90E4A" w14:textId="3FF235FD" w:rsidR="00D85188" w:rsidRPr="00D85188" w:rsidRDefault="00AD4782" w:rsidP="00D85188">
      <w:r>
        <w:t>_____________________________________________________________________________________</w:t>
      </w:r>
    </w:p>
    <w:sectPr w:rsidR="00D85188" w:rsidRPr="00D85188" w:rsidSect="00C578F6">
      <w:headerReference w:type="default" r:id="rId47"/>
      <w:footerReference w:type="default" r:id="rId48"/>
      <w:headerReference w:type="first" r:id="rId49"/>
      <w:footerReference w:type="first" r:id="rId50"/>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15019" w14:textId="77777777" w:rsidR="00D93C1F" w:rsidRDefault="00D93C1F" w:rsidP="00944993">
      <w:pPr>
        <w:spacing w:after="0" w:line="240" w:lineRule="auto"/>
      </w:pPr>
      <w:r>
        <w:separator/>
      </w:r>
    </w:p>
  </w:endnote>
  <w:endnote w:type="continuationSeparator" w:id="0">
    <w:p w14:paraId="559C0CD1" w14:textId="77777777" w:rsidR="00D93C1F" w:rsidRDefault="00D93C1F"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r>
      <w:rPr>
        <w:noProof/>
      </w:rPr>
      <w:drawing>
        <wp:anchor distT="0" distB="0" distL="114300" distR="114300" simplePos="0" relativeHeight="251658240"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6028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D105E" w14:textId="77777777" w:rsidR="00D93C1F" w:rsidRDefault="00D93C1F" w:rsidP="00944993">
      <w:pPr>
        <w:spacing w:after="0" w:line="240" w:lineRule="auto"/>
      </w:pPr>
      <w:r>
        <w:separator/>
      </w:r>
    </w:p>
  </w:footnote>
  <w:footnote w:type="continuationSeparator" w:id="0">
    <w:p w14:paraId="5DF640C7" w14:textId="77777777" w:rsidR="00D93C1F" w:rsidRDefault="00D93C1F" w:rsidP="00944993">
      <w:pPr>
        <w:spacing w:after="0" w:line="240" w:lineRule="auto"/>
      </w:pPr>
      <w:r>
        <w:continuationSeparator/>
      </w:r>
    </w:p>
  </w:footnote>
  <w:footnote w:id="1">
    <w:p w14:paraId="1EF38A6C" w14:textId="77777777" w:rsidR="00AD4782" w:rsidRDefault="00AD4782" w:rsidP="00AD4782">
      <w:pPr>
        <w:pStyle w:val="FootnoteText"/>
      </w:pPr>
      <w:r>
        <w:rPr>
          <w:rStyle w:val="FootnoteReference"/>
        </w:rPr>
        <w:footnoteRef/>
      </w:r>
      <w:r>
        <w:t xml:space="preserve"> </w:t>
      </w:r>
      <w:r w:rsidRPr="00FA59B8">
        <w:rPr>
          <w:rFonts w:ascii="Times New Roman" w:hAnsi="Times New Roman" w:cs="Times New Roman"/>
          <w:color w:val="000000"/>
          <w:sz w:val="16"/>
        </w:rPr>
        <w:t xml:space="preserve">Substance Abuse and Mental Health Services Administration. (2005). </w:t>
      </w:r>
      <w:r w:rsidRPr="00FA59B8">
        <w:rPr>
          <w:rFonts w:ascii="Times New Roman" w:hAnsi="Times New Roman" w:cs="Times New Roman"/>
          <w:i/>
          <w:iCs/>
          <w:color w:val="000000"/>
          <w:sz w:val="16"/>
        </w:rPr>
        <w:t>Successful strategies for recruiting, training, and utilizing volunteers: A guide for faith- and community-based service providers</w:t>
      </w:r>
      <w:r w:rsidRPr="00FA59B8">
        <w:rPr>
          <w:rFonts w:ascii="Times New Roman" w:hAnsi="Times New Roman" w:cs="Times New Roman"/>
          <w:color w:val="000000"/>
          <w:sz w:val="16"/>
        </w:rPr>
        <w:t xml:space="preserve">. U.S. Dept. of Health and Human Services. </w:t>
      </w:r>
      <w:hyperlink r:id="rId1" w:history="1">
        <w:r w:rsidRPr="00FA59B8">
          <w:rPr>
            <w:rStyle w:val="Hyperlink"/>
            <w:rFonts w:ascii="Times New Roman" w:hAnsi="Times New Roman" w:cs="Times New Roman"/>
            <w:sz w:val="16"/>
          </w:rPr>
          <w:t>https://www.samhsa.gov/sites/default/files/volunteer_handbook.pdf</w:t>
        </w:r>
      </w:hyperlink>
    </w:p>
  </w:footnote>
  <w:footnote w:id="2">
    <w:p w14:paraId="001200D1" w14:textId="77777777" w:rsidR="00AD4782" w:rsidRDefault="00AD4782" w:rsidP="00AD4782">
      <w:pPr>
        <w:pStyle w:val="FootnoteText"/>
      </w:pPr>
      <w:r>
        <w:rPr>
          <w:rStyle w:val="FootnoteReference"/>
        </w:rPr>
        <w:footnoteRef/>
      </w:r>
      <w:r>
        <w:t xml:space="preserve"> </w:t>
      </w:r>
      <w:r w:rsidRPr="00FA59B8">
        <w:rPr>
          <w:rFonts w:ascii="Times New Roman" w:hAnsi="Times New Roman" w:cs="Times New Roman"/>
          <w:color w:val="000000"/>
          <w:sz w:val="16"/>
        </w:rPr>
        <w:t xml:space="preserve">The National Resource Center on Nutrition &amp; Aging. (2020). </w:t>
      </w:r>
      <w:r w:rsidRPr="00FA59B8">
        <w:rPr>
          <w:rFonts w:ascii="Times New Roman" w:hAnsi="Times New Roman" w:cs="Times New Roman"/>
          <w:i/>
          <w:iCs/>
          <w:color w:val="000000"/>
          <w:sz w:val="16"/>
        </w:rPr>
        <w:t>COVID-19 suggestions for senior nutrition programs</w:t>
      </w:r>
      <w:r w:rsidRPr="00FA59B8">
        <w:rPr>
          <w:rFonts w:ascii="Times New Roman" w:hAnsi="Times New Roman" w:cs="Times New Roman"/>
          <w:color w:val="000000"/>
          <w:sz w:val="16"/>
        </w:rPr>
        <w:t xml:space="preserve">. </w:t>
      </w:r>
      <w:hyperlink r:id="rId2" w:history="1">
        <w:r w:rsidRPr="00FA59B8">
          <w:rPr>
            <w:rStyle w:val="Hyperlink"/>
            <w:rFonts w:ascii="Times New Roman" w:hAnsi="Times New Roman" w:cs="Times New Roman"/>
            <w:sz w:val="16"/>
          </w:rPr>
          <w:t>https://nutritionandaging.org/wp-content/uploads/2020/03/COVID-19-Suggestions-for-Senior-Nutrition-Programs-Final-3.30.20.pdf</w:t>
        </w:r>
      </w:hyperlink>
    </w:p>
  </w:footnote>
  <w:footnote w:id="3">
    <w:p w14:paraId="4DB61283" w14:textId="77777777" w:rsidR="00AD4782" w:rsidRPr="004A50E7" w:rsidRDefault="00AD4782" w:rsidP="00AD4782">
      <w:pPr>
        <w:pStyle w:val="FootnoteText"/>
        <w:rPr>
          <w:sz w:val="16"/>
          <w:szCs w:val="16"/>
        </w:rPr>
      </w:pPr>
      <w:r>
        <w:rPr>
          <w:rStyle w:val="FootnoteReference"/>
        </w:rPr>
        <w:footnoteRef/>
      </w:r>
      <w:r>
        <w:t xml:space="preserve"> </w:t>
      </w:r>
      <w:r w:rsidRPr="004A50E7">
        <w:rPr>
          <w:rFonts w:ascii="Times New Roman" w:hAnsi="Times New Roman" w:cs="Times New Roman"/>
          <w:sz w:val="16"/>
          <w:szCs w:val="16"/>
        </w:rPr>
        <w:t xml:space="preserve">Minnesota Association for Volunteer Administration. (2020, March 11). </w:t>
      </w:r>
      <w:r w:rsidRPr="004A50E7">
        <w:rPr>
          <w:rFonts w:ascii="Times New Roman" w:hAnsi="Times New Roman" w:cs="Times New Roman"/>
          <w:i/>
          <w:iCs/>
          <w:sz w:val="16"/>
          <w:szCs w:val="16"/>
        </w:rPr>
        <w:t>Preparing your volunteer program for COVID-19</w:t>
      </w:r>
      <w:r w:rsidRPr="004A50E7">
        <w:rPr>
          <w:rFonts w:ascii="Times New Roman" w:hAnsi="Times New Roman" w:cs="Times New Roman"/>
          <w:sz w:val="16"/>
          <w:szCs w:val="16"/>
        </w:rPr>
        <w:t xml:space="preserve">. </w:t>
      </w:r>
      <w:hyperlink r:id="rId3" w:history="1">
        <w:r w:rsidRPr="004A50E7">
          <w:rPr>
            <w:rStyle w:val="Hyperlink"/>
            <w:rFonts w:ascii="Times New Roman" w:hAnsi="Times New Roman" w:cs="Times New Roman"/>
            <w:sz w:val="16"/>
            <w:szCs w:val="16"/>
          </w:rPr>
          <w:t>https://mava.clubexpress.com/content.aspx?page_id=5&amp;club_id=286912&amp;item_id=52039</w:t>
        </w:r>
      </w:hyperlink>
    </w:p>
  </w:footnote>
  <w:footnote w:id="4">
    <w:p w14:paraId="5CF11B75" w14:textId="77777777" w:rsidR="00AD4782" w:rsidRPr="004A50E7" w:rsidRDefault="00AD4782" w:rsidP="00AD4782">
      <w:pPr>
        <w:pStyle w:val="FootnoteText"/>
        <w:rPr>
          <w:sz w:val="16"/>
          <w:szCs w:val="16"/>
        </w:rPr>
      </w:pPr>
      <w:r w:rsidRPr="004A50E7">
        <w:rPr>
          <w:rStyle w:val="FootnoteReference"/>
          <w:sz w:val="22"/>
          <w:szCs w:val="16"/>
        </w:rPr>
        <w:footnoteRef/>
      </w:r>
      <w:r w:rsidRPr="004A50E7">
        <w:rPr>
          <w:sz w:val="16"/>
          <w:szCs w:val="16"/>
        </w:rPr>
        <w:t xml:space="preserve"> </w:t>
      </w:r>
      <w:r w:rsidRPr="004A50E7">
        <w:rPr>
          <w:rFonts w:ascii="Times New Roman" w:hAnsi="Times New Roman" w:cs="Times New Roman"/>
          <w:sz w:val="16"/>
          <w:szCs w:val="16"/>
        </w:rPr>
        <w:t xml:space="preserve">Phillips, J., &amp; Ocha, A. V. (2016). </w:t>
      </w:r>
      <w:r w:rsidRPr="004A50E7">
        <w:rPr>
          <w:rFonts w:ascii="Times New Roman" w:hAnsi="Times New Roman" w:cs="Times New Roman"/>
          <w:i/>
          <w:iCs/>
          <w:sz w:val="16"/>
          <w:szCs w:val="16"/>
        </w:rPr>
        <w:t>Guidance for developing a local digital response network</w:t>
      </w:r>
      <w:r w:rsidRPr="004A50E7">
        <w:rPr>
          <w:rFonts w:ascii="Times New Roman" w:hAnsi="Times New Roman" w:cs="Times New Roman"/>
          <w:sz w:val="16"/>
          <w:szCs w:val="16"/>
        </w:rPr>
        <w:t>. Digital Humanitarian Network. </w:t>
      </w:r>
    </w:p>
  </w:footnote>
  <w:footnote w:id="5">
    <w:p w14:paraId="28B74640" w14:textId="77777777" w:rsidR="00AD4782" w:rsidRPr="00FA59B8" w:rsidRDefault="00AD4782" w:rsidP="00AD4782">
      <w:pPr>
        <w:rPr>
          <w:rFonts w:ascii="Times New Roman" w:hAnsi="Times New Roman" w:cs="Times New Roman"/>
          <w:sz w:val="24"/>
          <w:highlight w:val="yellow"/>
        </w:rPr>
      </w:pPr>
      <w:r>
        <w:rPr>
          <w:rStyle w:val="FootnoteReference"/>
        </w:rPr>
        <w:footnoteRef/>
      </w:r>
      <w:r>
        <w:t xml:space="preserve"> </w:t>
      </w:r>
      <w:r w:rsidRPr="004A50E7">
        <w:rPr>
          <w:rFonts w:ascii="Times New Roman" w:hAnsi="Times New Roman" w:cs="Times New Roman"/>
          <w:sz w:val="16"/>
          <w:szCs w:val="16"/>
        </w:rPr>
        <w:t xml:space="preserve">Points of Light Foundation. (2020). </w:t>
      </w:r>
      <w:r w:rsidRPr="004A50E7">
        <w:rPr>
          <w:rFonts w:ascii="Times New Roman" w:hAnsi="Times New Roman" w:cs="Times New Roman"/>
          <w:i/>
          <w:iCs/>
          <w:sz w:val="16"/>
          <w:szCs w:val="16"/>
        </w:rPr>
        <w:t>Considerations for in-person corporate volunteering during COVID-19: Guidance for companies</w:t>
      </w:r>
      <w:r w:rsidRPr="004A50E7">
        <w:rPr>
          <w:rFonts w:ascii="Times New Roman" w:hAnsi="Times New Roman" w:cs="Times New Roman"/>
          <w:sz w:val="16"/>
          <w:szCs w:val="16"/>
        </w:rPr>
        <w:t xml:space="preserve">. </w:t>
      </w:r>
      <w:hyperlink r:id="rId4" w:history="1">
        <w:r w:rsidRPr="004A50E7">
          <w:rPr>
            <w:rStyle w:val="Hyperlink"/>
            <w:rFonts w:ascii="Times New Roman" w:hAnsi="Times New Roman" w:cs="Times New Roman"/>
            <w:sz w:val="16"/>
            <w:szCs w:val="16"/>
          </w:rPr>
          <w:t>https://www.pointsoflight.org/wp-content/uploads/2020/04/Considerations-for-In-Person-Corporate-Volunteering-During-COVID-19-3-31-20.pdf</w:t>
        </w:r>
      </w:hyperlink>
      <w:r w:rsidRPr="00FA59B8">
        <w:rPr>
          <w:rFonts w:ascii="Times New Roman" w:hAnsi="Times New Roman" w:cs="Times New Roman"/>
          <w:sz w:val="20"/>
        </w:rPr>
        <w:t> </w:t>
      </w:r>
    </w:p>
  </w:footnote>
  <w:footnote w:id="6">
    <w:p w14:paraId="1A0ECA90" w14:textId="77777777" w:rsidR="00AD4782" w:rsidRPr="004A50E7" w:rsidRDefault="00AD4782" w:rsidP="00AD4782">
      <w:pPr>
        <w:pStyle w:val="FootnoteText"/>
        <w:rPr>
          <w:sz w:val="16"/>
          <w:szCs w:val="16"/>
        </w:rPr>
      </w:pPr>
      <w:r w:rsidRPr="004A50E7">
        <w:rPr>
          <w:rStyle w:val="FootnoteReference"/>
          <w:sz w:val="22"/>
          <w:szCs w:val="16"/>
        </w:rPr>
        <w:footnoteRef/>
      </w:r>
      <w:r w:rsidRPr="004A50E7">
        <w:rPr>
          <w:sz w:val="22"/>
          <w:szCs w:val="16"/>
        </w:rPr>
        <w:t xml:space="preserve"> </w:t>
      </w:r>
      <w:r w:rsidRPr="004A50E7">
        <w:rPr>
          <w:rFonts w:ascii="Times New Roman" w:hAnsi="Times New Roman" w:cs="Times New Roman"/>
          <w:sz w:val="16"/>
          <w:szCs w:val="16"/>
        </w:rPr>
        <w:t xml:space="preserve">Corporation for National and Community Services. (2011). </w:t>
      </w:r>
      <w:r w:rsidRPr="004A50E7">
        <w:rPr>
          <w:rFonts w:ascii="Times New Roman" w:hAnsi="Times New Roman" w:cs="Times New Roman"/>
          <w:i/>
          <w:iCs/>
          <w:sz w:val="16"/>
          <w:szCs w:val="16"/>
        </w:rPr>
        <w:t>Managing spontaneous volunteers in times of disaster (eCourse)</w:t>
      </w:r>
      <w:r w:rsidRPr="004A50E7">
        <w:rPr>
          <w:rFonts w:ascii="Times New Roman" w:hAnsi="Times New Roman" w:cs="Times New Roman"/>
          <w:sz w:val="16"/>
          <w:szCs w:val="16"/>
        </w:rPr>
        <w:t xml:space="preserve">. Corporation for National and Community Service. </w:t>
      </w:r>
      <w:hyperlink r:id="rId5" w:history="1">
        <w:r w:rsidRPr="004A50E7">
          <w:rPr>
            <w:rStyle w:val="Hyperlink"/>
            <w:rFonts w:ascii="Times New Roman" w:hAnsi="Times New Roman" w:cs="Times New Roman"/>
            <w:sz w:val="16"/>
            <w:szCs w:val="16"/>
          </w:rPr>
          <w:t>https://www.nationalservice.gov/resources/disaster-services/managing-spontaneous-volunteers-times-disaster-0</w:t>
        </w:r>
      </w:hyperlink>
      <w:r w:rsidRPr="004A50E7">
        <w:rPr>
          <w:rFonts w:ascii="Times New Roman" w:hAnsi="Times New Roman" w:cs="Times New Roman"/>
          <w:sz w:val="16"/>
          <w:szCs w:val="16"/>
        </w:rPr>
        <w:t> </w:t>
      </w:r>
    </w:p>
  </w:footnote>
  <w:footnote w:id="7">
    <w:p w14:paraId="447DAA76" w14:textId="77777777" w:rsidR="00AD4782" w:rsidRDefault="00AD4782" w:rsidP="00AD4782">
      <w:pPr>
        <w:pStyle w:val="FootnoteText"/>
      </w:pPr>
      <w:r>
        <w:rPr>
          <w:rStyle w:val="FootnoteReference"/>
        </w:rPr>
        <w:footnoteRef/>
      </w:r>
      <w:r>
        <w:t xml:space="preserve"> </w:t>
      </w:r>
      <w:r w:rsidRPr="002723E8">
        <w:rPr>
          <w:rFonts w:ascii="Times New Roman" w:hAnsi="Times New Roman" w:cs="Times New Roman"/>
          <w:sz w:val="16"/>
        </w:rPr>
        <w:t>The National Long-Term Care Ombudsman Resource Center</w:t>
      </w:r>
      <w:r>
        <w:rPr>
          <w:rFonts w:ascii="Times New Roman" w:hAnsi="Times New Roman" w:cs="Times New Roman"/>
          <w:sz w:val="16"/>
        </w:rPr>
        <w:t xml:space="preserve"> (2020). </w:t>
      </w:r>
      <w:r w:rsidRPr="002723E8">
        <w:rPr>
          <w:rFonts w:ascii="Times New Roman" w:hAnsi="Times New Roman" w:cs="Times New Roman"/>
          <w:i/>
          <w:sz w:val="16"/>
        </w:rPr>
        <w:t>Volunteer Management Toolkit</w:t>
      </w:r>
      <w:r>
        <w:rPr>
          <w:rFonts w:ascii="Times New Roman" w:hAnsi="Times New Roman" w:cs="Times New Roman"/>
          <w:i/>
          <w:sz w:val="16"/>
        </w:rPr>
        <w:t xml:space="preserve">. </w:t>
      </w:r>
      <w:hyperlink r:id="rId6" w:history="1">
        <w:r w:rsidRPr="002723E8">
          <w:rPr>
            <w:rStyle w:val="Hyperlink"/>
            <w:rFonts w:ascii="Times New Roman" w:hAnsi="Times New Roman" w:cs="Times New Roman"/>
            <w:sz w:val="16"/>
          </w:rPr>
          <w:t>https://ltcombudsman.org/omb_support/volunteer</w:t>
        </w:r>
      </w:hyperlink>
    </w:p>
  </w:footnote>
  <w:footnote w:id="8">
    <w:p w14:paraId="24015AE5" w14:textId="77777777" w:rsidR="00AD4782" w:rsidRPr="003D0AF0" w:rsidRDefault="00AD4782" w:rsidP="00AD4782">
      <w:pPr>
        <w:pStyle w:val="FootnoteText"/>
      </w:pPr>
      <w:r>
        <w:rPr>
          <w:rStyle w:val="FootnoteReference"/>
        </w:rPr>
        <w:footnoteRef/>
      </w:r>
      <w:r>
        <w:t xml:space="preserve"> </w:t>
      </w:r>
      <w:r w:rsidRPr="003D0AF0">
        <w:rPr>
          <w:rFonts w:ascii="Times New Roman" w:hAnsi="Times New Roman" w:cs="Times New Roman"/>
          <w:sz w:val="16"/>
        </w:rPr>
        <w:t>National Resource Center on Nutrition and Aging</w:t>
      </w:r>
      <w:r>
        <w:rPr>
          <w:rFonts w:ascii="Times New Roman" w:hAnsi="Times New Roman" w:cs="Times New Roman"/>
          <w:sz w:val="16"/>
        </w:rPr>
        <w:t xml:space="preserve"> (2020). </w:t>
      </w:r>
      <w:r w:rsidRPr="003D0AF0">
        <w:rPr>
          <w:rFonts w:ascii="Times New Roman" w:hAnsi="Times New Roman" w:cs="Times New Roman"/>
          <w:i/>
          <w:sz w:val="16"/>
        </w:rPr>
        <w:t>Volunteer Engagement and Recruitment Resources</w:t>
      </w:r>
      <w:r>
        <w:rPr>
          <w:rFonts w:ascii="Times New Roman" w:hAnsi="Times New Roman" w:cs="Times New Roman"/>
          <w:i/>
          <w:sz w:val="16"/>
        </w:rPr>
        <w:t xml:space="preserve">. </w:t>
      </w:r>
      <w:hyperlink r:id="rId7" w:history="1">
        <w:r w:rsidRPr="001757D6">
          <w:rPr>
            <w:rStyle w:val="Hyperlink"/>
            <w:rFonts w:ascii="Times New Roman" w:hAnsi="Times New Roman" w:cs="Times New Roman"/>
            <w:sz w:val="16"/>
          </w:rPr>
          <w:t>https://nutritionandaging.org/wp-content/uploads/2020/04/Volunteer-Engagement-and-Recruitment-Resources-to-Leverage-During-COVID-19-Final.pdf</w:t>
        </w:r>
      </w:hyperlink>
    </w:p>
  </w:footnote>
  <w:footnote w:id="9">
    <w:p w14:paraId="6308B77D" w14:textId="77777777" w:rsidR="00AD4782" w:rsidRPr="00985B5C" w:rsidRDefault="00AD4782" w:rsidP="00AD4782">
      <w:pPr>
        <w:pStyle w:val="FootnoteText"/>
        <w:rPr>
          <w:rFonts w:ascii="Times New Roman" w:hAnsi="Times New Roman" w:cs="Times New Roman"/>
          <w:sz w:val="16"/>
        </w:rPr>
      </w:pPr>
      <w:r>
        <w:rPr>
          <w:rStyle w:val="FootnoteReference"/>
        </w:rPr>
        <w:footnoteRef/>
      </w:r>
      <w:r>
        <w:t xml:space="preserve"> </w:t>
      </w:r>
      <w:r w:rsidRPr="00985B5C">
        <w:rPr>
          <w:rFonts w:ascii="Times New Roman" w:hAnsi="Times New Roman" w:cs="Times New Roman"/>
          <w:sz w:val="16"/>
        </w:rPr>
        <w:t>Alliance of Information and Referral Systems</w:t>
      </w:r>
      <w:r>
        <w:rPr>
          <w:rFonts w:ascii="Times New Roman" w:hAnsi="Times New Roman" w:cs="Times New Roman"/>
          <w:sz w:val="16"/>
        </w:rPr>
        <w:t xml:space="preserve"> (2020). </w:t>
      </w:r>
      <w:r w:rsidRPr="00985B5C">
        <w:rPr>
          <w:rFonts w:ascii="Times New Roman" w:hAnsi="Times New Roman" w:cs="Times New Roman"/>
          <w:i/>
          <w:sz w:val="16"/>
        </w:rPr>
        <w:t>Preparing to Recruit, Train and Supervise Volunteers During a Call Surge</w:t>
      </w:r>
      <w:r>
        <w:rPr>
          <w:rFonts w:ascii="Times New Roman" w:hAnsi="Times New Roman" w:cs="Times New Roman"/>
          <w:i/>
          <w:sz w:val="16"/>
        </w:rPr>
        <w:t xml:space="preserve">. </w:t>
      </w:r>
      <w:hyperlink r:id="rId8" w:history="1">
        <w:r w:rsidRPr="00985B5C">
          <w:rPr>
            <w:rStyle w:val="Hyperlink"/>
            <w:rFonts w:ascii="Times New Roman" w:hAnsi="Times New Roman" w:cs="Times New Roman"/>
            <w:sz w:val="16"/>
          </w:rPr>
          <w:t>https://638d6851337cd3a505dc-f3581b4ec352777f585df5b2be111ff7.ssl.cf2.rackcdn.com/airs_c693becf01dddbbcf6cca622c12493f7.pdf</w:t>
        </w:r>
      </w:hyperlink>
    </w:p>
  </w:footnote>
  <w:footnote w:id="10">
    <w:p w14:paraId="60742E5E" w14:textId="77777777" w:rsidR="00AD4782" w:rsidRPr="001757D6" w:rsidRDefault="00AD4782" w:rsidP="00AD4782">
      <w:pPr>
        <w:pStyle w:val="FootnoteText"/>
        <w:rPr>
          <w:rFonts w:ascii="Times New Roman" w:hAnsi="Times New Roman" w:cs="Times New Roman"/>
          <w:i/>
          <w:sz w:val="16"/>
        </w:rPr>
      </w:pPr>
      <w:r>
        <w:rPr>
          <w:rStyle w:val="FootnoteReference"/>
        </w:rPr>
        <w:footnoteRef/>
      </w:r>
      <w:r>
        <w:t xml:space="preserve"> </w:t>
      </w:r>
      <w:r>
        <w:rPr>
          <w:rFonts w:ascii="Times New Roman" w:hAnsi="Times New Roman" w:cs="Times New Roman"/>
          <w:sz w:val="16"/>
        </w:rPr>
        <w:t xml:space="preserve">National Voluntary Organizations Active in Disaster (2020). </w:t>
      </w:r>
      <w:r>
        <w:rPr>
          <w:rFonts w:ascii="Times New Roman" w:hAnsi="Times New Roman" w:cs="Times New Roman"/>
          <w:i/>
          <w:sz w:val="16"/>
        </w:rPr>
        <w:t>COVID-19 Response.</w:t>
      </w:r>
      <w:r w:rsidRPr="001757D6">
        <w:rPr>
          <w:rFonts w:ascii="Times New Roman" w:hAnsi="Times New Roman" w:cs="Times New Roman"/>
          <w:sz w:val="16"/>
        </w:rPr>
        <w:t xml:space="preserve"> </w:t>
      </w:r>
      <w:hyperlink r:id="rId9" w:history="1">
        <w:r w:rsidRPr="001757D6">
          <w:rPr>
            <w:rStyle w:val="Hyperlink"/>
            <w:rFonts w:ascii="Times New Roman" w:hAnsi="Times New Roman" w:cs="Times New Roman"/>
            <w:sz w:val="16"/>
          </w:rPr>
          <w:t>https://www.nvoad.org/current-responses/</w:t>
        </w:r>
      </w:hyperlink>
    </w:p>
  </w:footnote>
  <w:footnote w:id="11">
    <w:p w14:paraId="6423C4EE" w14:textId="77777777" w:rsidR="00AD4782" w:rsidRPr="001F38F4" w:rsidRDefault="00AD4782" w:rsidP="00AD4782">
      <w:pPr>
        <w:pStyle w:val="FootnoteText"/>
        <w:rPr>
          <w:rFonts w:ascii="Times New Roman" w:hAnsi="Times New Roman" w:cs="Times New Roman"/>
          <w:sz w:val="16"/>
        </w:rPr>
      </w:pPr>
      <w:r>
        <w:rPr>
          <w:rStyle w:val="FootnoteReference"/>
        </w:rPr>
        <w:footnoteRef/>
      </w:r>
      <w:r>
        <w:t xml:space="preserve"> </w:t>
      </w:r>
      <w:r>
        <w:rPr>
          <w:rFonts w:ascii="Times New Roman" w:hAnsi="Times New Roman" w:cs="Times New Roman"/>
          <w:sz w:val="16"/>
        </w:rPr>
        <w:t xml:space="preserve">Federal Emergency Management Agency (2020). </w:t>
      </w:r>
      <w:r w:rsidRPr="001F38F4">
        <w:rPr>
          <w:rFonts w:ascii="Times New Roman" w:hAnsi="Times New Roman" w:cs="Times New Roman"/>
          <w:i/>
          <w:sz w:val="16"/>
        </w:rPr>
        <w:t>COVID-19 Best Practice Information: Managing and Deploying Volunteers in a Pandemic Environment</w:t>
      </w:r>
      <w:r>
        <w:rPr>
          <w:rFonts w:ascii="Times New Roman" w:hAnsi="Times New Roman" w:cs="Times New Roman"/>
          <w:i/>
          <w:sz w:val="16"/>
        </w:rPr>
        <w:t xml:space="preserve">. </w:t>
      </w:r>
      <w:hyperlink r:id="rId10" w:history="1">
        <w:r w:rsidRPr="001F38F4">
          <w:rPr>
            <w:rStyle w:val="Hyperlink"/>
            <w:rFonts w:ascii="Times New Roman" w:hAnsi="Times New Roman" w:cs="Times New Roman"/>
            <w:i/>
            <w:sz w:val="16"/>
          </w:rPr>
          <w:t>https://www.fema.gov/media-library-data/1588337394995-741112651081a9fe62182864b92efb6c/2020_04_30_COVID_BP_VolunteerManagement.pdf</w:t>
        </w:r>
      </w:hyperlink>
    </w:p>
  </w:footnote>
  <w:footnote w:id="12">
    <w:p w14:paraId="4B46D72C" w14:textId="77777777" w:rsidR="00AD4782" w:rsidRPr="00AB6B0E" w:rsidRDefault="00AD4782" w:rsidP="00AD4782">
      <w:pPr>
        <w:pStyle w:val="FootnoteText"/>
        <w:rPr>
          <w:rFonts w:ascii="Times New Roman" w:hAnsi="Times New Roman" w:cs="Times New Roman"/>
          <w:sz w:val="16"/>
        </w:rPr>
      </w:pPr>
      <w:r>
        <w:rPr>
          <w:rStyle w:val="FootnoteReference"/>
        </w:rPr>
        <w:footnoteRef/>
      </w:r>
      <w:r>
        <w:t xml:space="preserve"> </w:t>
      </w:r>
      <w:r>
        <w:rPr>
          <w:rFonts w:ascii="Times New Roman" w:hAnsi="Times New Roman" w:cs="Times New Roman"/>
          <w:sz w:val="16"/>
        </w:rPr>
        <w:t xml:space="preserve">VolunteerMatch. Volunteering during COVID-19 (2020). </w:t>
      </w:r>
      <w:hyperlink r:id="rId11" w:history="1">
        <w:r w:rsidRPr="00AB6B0E">
          <w:rPr>
            <w:rStyle w:val="Hyperlink"/>
            <w:rFonts w:ascii="Times New Roman" w:hAnsi="Times New Roman" w:cs="Times New Roman"/>
            <w:sz w:val="16"/>
          </w:rPr>
          <w:t>https://cdn2.hubspot.net/hubfs/7138095/Volunteering_During_COVID.pdf?__hssc=28543907.1.1590084224199&amp;__hstc=28543907.b245b39a9014038487701de2a5786a2c.1590084224198.1590084224198.1590084224198.1&amp;__hsfp=3652948145&amp;hsCtaTracking=5d139547-1020-43b5-9bdb-0480a94ab393%7Cad9b2b50-2f82-4efa-a67d-01dab1a48591</w:t>
        </w:r>
      </w:hyperlink>
    </w:p>
  </w:footnote>
  <w:footnote w:id="13">
    <w:p w14:paraId="77B97E5C" w14:textId="77777777" w:rsidR="00AD4782" w:rsidRPr="00396D5B" w:rsidRDefault="00AD4782" w:rsidP="00AD4782">
      <w:pPr>
        <w:pStyle w:val="FootnoteText"/>
        <w:rPr>
          <w:rFonts w:ascii="Times New Roman" w:hAnsi="Times New Roman" w:cs="Times New Roman"/>
          <w:b/>
          <w:bCs/>
          <w:sz w:val="16"/>
        </w:rPr>
      </w:pPr>
      <w:r>
        <w:rPr>
          <w:rStyle w:val="FootnoteReference"/>
        </w:rPr>
        <w:footnoteRef/>
      </w:r>
      <w:r>
        <w:t xml:space="preserve"> </w:t>
      </w:r>
      <w:r>
        <w:rPr>
          <w:rFonts w:ascii="Times New Roman" w:hAnsi="Times New Roman" w:cs="Times New Roman"/>
          <w:sz w:val="16"/>
        </w:rPr>
        <w:t xml:space="preserve">Galaxy Digital (2020). </w:t>
      </w:r>
      <w:r w:rsidRPr="00396D5B">
        <w:rPr>
          <w:rFonts w:ascii="Times New Roman" w:hAnsi="Times New Roman" w:cs="Times New Roman"/>
          <w:bCs/>
          <w:sz w:val="16"/>
        </w:rPr>
        <w:t>Responding to COVID-19: Actionable Steps for Volunteer Managers</w:t>
      </w:r>
      <w:r>
        <w:rPr>
          <w:rFonts w:ascii="Times New Roman" w:hAnsi="Times New Roman" w:cs="Times New Roman"/>
          <w:bCs/>
          <w:sz w:val="16"/>
        </w:rPr>
        <w:t xml:space="preserve">. </w:t>
      </w:r>
      <w:hyperlink r:id="rId12" w:history="1">
        <w:r w:rsidRPr="00396D5B">
          <w:rPr>
            <w:rStyle w:val="Hyperlink"/>
            <w:rFonts w:ascii="Times New Roman" w:hAnsi="Times New Roman" w:cs="Times New Roman"/>
            <w:sz w:val="16"/>
          </w:rPr>
          <w:t>https://www.galaxydigital.com/blog/volunteer-management-response-covid19/</w:t>
        </w:r>
      </w:hyperlink>
    </w:p>
    <w:p w14:paraId="22318549" w14:textId="77777777" w:rsidR="00AD4782" w:rsidRPr="00396D5B" w:rsidRDefault="00AD4782" w:rsidP="00AD4782">
      <w:pPr>
        <w:pStyle w:val="FootnoteText"/>
        <w:rPr>
          <w:rFonts w:ascii="Times New Roman" w:hAnsi="Times New Roman" w:cs="Times New Roman"/>
          <w:sz w:val="16"/>
        </w:rPr>
      </w:pPr>
    </w:p>
  </w:footnote>
  <w:footnote w:id="14">
    <w:p w14:paraId="60D310B8" w14:textId="77777777" w:rsidR="00AD4782" w:rsidRPr="00263D4E" w:rsidRDefault="00AD4782" w:rsidP="00AD4782">
      <w:pPr>
        <w:pStyle w:val="FootnoteText"/>
        <w:rPr>
          <w:rFonts w:ascii="Times New Roman" w:hAnsi="Times New Roman" w:cs="Times New Roman"/>
          <w:sz w:val="16"/>
        </w:rPr>
      </w:pPr>
      <w:r>
        <w:rPr>
          <w:rStyle w:val="FootnoteReference"/>
        </w:rPr>
        <w:footnoteRef/>
      </w:r>
      <w:r>
        <w:t xml:space="preserve"> </w:t>
      </w:r>
      <w:r>
        <w:rPr>
          <w:rFonts w:ascii="Times New Roman" w:hAnsi="Times New Roman" w:cs="Times New Roman"/>
          <w:sz w:val="16"/>
        </w:rPr>
        <w:t>Administration for Community Living</w:t>
      </w:r>
      <w:r w:rsidRPr="00181CC0">
        <w:rPr>
          <w:rFonts w:ascii="Times New Roman" w:hAnsi="Times New Roman" w:cs="Times New Roman"/>
          <w:sz w:val="16"/>
        </w:rPr>
        <w:t xml:space="preserve"> (2020).</w:t>
      </w:r>
      <w:r>
        <w:rPr>
          <w:rFonts w:ascii="Times New Roman" w:hAnsi="Times New Roman" w:cs="Times New Roman"/>
          <w:sz w:val="16"/>
        </w:rPr>
        <w:t xml:space="preserve"> </w:t>
      </w:r>
      <w:r w:rsidRPr="00263D4E">
        <w:rPr>
          <w:rFonts w:ascii="Times New Roman" w:hAnsi="Times New Roman" w:cs="Times New Roman"/>
          <w:i/>
          <w:sz w:val="16"/>
        </w:rPr>
        <w:t>Volunteer Outreach Strategies During COVID-19 Webinar.</w:t>
      </w:r>
      <w:r>
        <w:rPr>
          <w:rFonts w:ascii="Times New Roman" w:hAnsi="Times New Roman" w:cs="Times New Roman"/>
          <w:i/>
          <w:sz w:val="16"/>
        </w:rPr>
        <w:t xml:space="preserve"> </w:t>
      </w:r>
      <w:hyperlink r:id="rId13" w:history="1">
        <w:r w:rsidRPr="00263D4E">
          <w:rPr>
            <w:rStyle w:val="Hyperlink"/>
            <w:rFonts w:ascii="Times New Roman" w:hAnsi="Times New Roman" w:cs="Times New Roman"/>
            <w:sz w:val="16"/>
          </w:rPr>
          <w:t>https://acl.gov/sites/default/files/common/Outreach%20Strategies%20During%20COVID-19%20Webinar%204.9.20.pdf</w:t>
        </w:r>
      </w:hyperlink>
    </w:p>
  </w:footnote>
  <w:footnote w:id="15">
    <w:p w14:paraId="1C353C76" w14:textId="77777777" w:rsidR="00AD4782" w:rsidRPr="00263D4E" w:rsidRDefault="00AD4782" w:rsidP="00AD4782">
      <w:pPr>
        <w:pStyle w:val="FootnoteText"/>
        <w:rPr>
          <w:rFonts w:ascii="Times New Roman" w:hAnsi="Times New Roman" w:cs="Times New Roman"/>
          <w:i/>
          <w:iCs/>
          <w:sz w:val="16"/>
        </w:rPr>
      </w:pPr>
      <w:r>
        <w:rPr>
          <w:rStyle w:val="FootnoteReference"/>
        </w:rPr>
        <w:footnoteRef/>
      </w:r>
      <w:r>
        <w:t xml:space="preserve"> </w:t>
      </w:r>
      <w:r>
        <w:rPr>
          <w:rFonts w:ascii="Times New Roman" w:hAnsi="Times New Roman" w:cs="Times New Roman"/>
          <w:sz w:val="16"/>
        </w:rPr>
        <w:t xml:space="preserve">Administration for Community Living (2020). </w:t>
      </w:r>
      <w:r w:rsidRPr="00263D4E">
        <w:rPr>
          <w:rFonts w:ascii="Times New Roman" w:hAnsi="Times New Roman" w:cs="Times New Roman"/>
          <w:i/>
          <w:sz w:val="16"/>
        </w:rPr>
        <w:t>Living with COVID-19 Webinar: A Guide for Volunteer Programs</w:t>
      </w:r>
      <w:r>
        <w:rPr>
          <w:rFonts w:ascii="Times New Roman" w:hAnsi="Times New Roman" w:cs="Times New Roman"/>
          <w:i/>
          <w:sz w:val="16"/>
        </w:rPr>
        <w:t xml:space="preserve">. </w:t>
      </w:r>
      <w:hyperlink r:id="rId14" w:history="1">
        <w:r w:rsidRPr="00263D4E">
          <w:rPr>
            <w:rStyle w:val="Hyperlink"/>
            <w:rFonts w:ascii="Times New Roman" w:hAnsi="Times New Roman" w:cs="Times New Roman"/>
            <w:i/>
            <w:iCs/>
            <w:sz w:val="16"/>
          </w:rPr>
          <w:t>https://acl.gov/sites/default/files/common/LivingWithCOVID-19VolunteerMgmt4.13.20%20%28final%20handout%29.pdf</w:t>
        </w:r>
      </w:hyperlink>
    </w:p>
  </w:footnote>
  <w:footnote w:id="16">
    <w:p w14:paraId="415D37A2" w14:textId="77777777" w:rsidR="00AD4782" w:rsidRPr="00263D4E" w:rsidRDefault="00AD4782" w:rsidP="00AD4782">
      <w:pPr>
        <w:pStyle w:val="FootnoteText"/>
        <w:rPr>
          <w:rFonts w:ascii="Times New Roman" w:hAnsi="Times New Roman" w:cs="Times New Roman"/>
          <w:b/>
          <w:bCs/>
          <w:sz w:val="16"/>
        </w:rPr>
      </w:pPr>
      <w:r>
        <w:rPr>
          <w:rStyle w:val="FootnoteReference"/>
        </w:rPr>
        <w:footnoteRef/>
      </w:r>
      <w:r>
        <w:t xml:space="preserve"> </w:t>
      </w:r>
      <w:r>
        <w:rPr>
          <w:rFonts w:ascii="Times New Roman" w:hAnsi="Times New Roman" w:cs="Times New Roman"/>
          <w:sz w:val="16"/>
        </w:rPr>
        <w:t xml:space="preserve">Administration for Community Living (2020). </w:t>
      </w:r>
      <w:r w:rsidRPr="00263D4E">
        <w:rPr>
          <w:rFonts w:ascii="Times New Roman" w:hAnsi="Times New Roman" w:cs="Times New Roman"/>
          <w:bCs/>
          <w:i/>
          <w:sz w:val="16"/>
        </w:rPr>
        <w:t>Tips for Virtual Volunteering- Using the Internet to Support and Engage Volunteers</w:t>
      </w:r>
      <w:r>
        <w:rPr>
          <w:rFonts w:ascii="Times New Roman" w:hAnsi="Times New Roman" w:cs="Times New Roman"/>
          <w:bCs/>
          <w:i/>
          <w:sz w:val="16"/>
        </w:rPr>
        <w:t>.</w:t>
      </w:r>
    </w:p>
  </w:footnote>
  <w:footnote w:id="17">
    <w:p w14:paraId="302C279B" w14:textId="77777777" w:rsidR="00AD4782" w:rsidRDefault="00AD4782" w:rsidP="00AD4782">
      <w:pPr>
        <w:pStyle w:val="CommentText"/>
        <w:spacing w:after="0"/>
      </w:pPr>
      <w:r>
        <w:rPr>
          <w:rStyle w:val="FootnoteReference"/>
        </w:rPr>
        <w:footnoteRef/>
      </w:r>
      <w:r>
        <w:t xml:space="preserve"> </w:t>
      </w:r>
      <w:r w:rsidRPr="00FA59B8">
        <w:rPr>
          <w:rFonts w:ascii="Times New Roman" w:hAnsi="Times New Roman" w:cs="Times New Roman"/>
          <w:sz w:val="16"/>
        </w:rPr>
        <w:t xml:space="preserve">Brewster, A. L., Wilson, T. L., Kunkel, S. R., Markwood, S. &amp; Shah, T. B. (2020) To support older adults amidst the COVID-19 pandemic, look to Area Agencies on Aging. </w:t>
      </w:r>
      <w:r w:rsidRPr="00FA59B8">
        <w:rPr>
          <w:rFonts w:ascii="Times New Roman" w:hAnsi="Times New Roman" w:cs="Times New Roman"/>
          <w:i/>
          <w:sz w:val="16"/>
        </w:rPr>
        <w:t>Health Affairs,</w:t>
      </w:r>
      <w:r w:rsidRPr="00FA59B8">
        <w:rPr>
          <w:rFonts w:ascii="Times New Roman" w:hAnsi="Times New Roman" w:cs="Times New Roman"/>
          <w:sz w:val="16"/>
        </w:rPr>
        <w:t xml:space="preserve"> April 8, 2020. DOI: 10.1377/hblog20200408.928642</w:t>
      </w:r>
      <w:r w:rsidRPr="00FA59B8">
        <w:rPr>
          <w:sz w:val="16"/>
        </w:rPr>
        <w:t xml:space="preserve">  </w:t>
      </w:r>
    </w:p>
  </w:footnote>
  <w:footnote w:id="18">
    <w:p w14:paraId="28F83269" w14:textId="77777777" w:rsidR="00AD4782" w:rsidRDefault="00AD4782" w:rsidP="00AD4782">
      <w:pPr>
        <w:pStyle w:val="FootnoteText"/>
      </w:pPr>
      <w:r>
        <w:rPr>
          <w:rStyle w:val="FootnoteReference"/>
        </w:rPr>
        <w:footnoteRef/>
      </w:r>
      <w:r>
        <w:t xml:space="preserve"> </w:t>
      </w:r>
      <w:r w:rsidRPr="00FA59B8">
        <w:rPr>
          <w:rFonts w:ascii="Times New Roman" w:hAnsi="Times New Roman" w:cs="Times New Roman"/>
          <w:color w:val="000000"/>
          <w:sz w:val="16"/>
        </w:rPr>
        <w:t xml:space="preserve">Barnes, P. (2020, April 3). COVID-19 has benched a critical volunteer workforce—Seniors. </w:t>
      </w:r>
      <w:r w:rsidRPr="00FA59B8">
        <w:rPr>
          <w:rFonts w:ascii="Times New Roman" w:hAnsi="Times New Roman" w:cs="Times New Roman"/>
          <w:i/>
          <w:iCs/>
          <w:color w:val="000000"/>
          <w:sz w:val="16"/>
        </w:rPr>
        <w:t>Forbes</w:t>
      </w:r>
      <w:r w:rsidRPr="00FA59B8">
        <w:rPr>
          <w:rFonts w:ascii="Times New Roman" w:hAnsi="Times New Roman" w:cs="Times New Roman"/>
          <w:color w:val="000000"/>
          <w:sz w:val="16"/>
        </w:rPr>
        <w:t xml:space="preserve">. </w:t>
      </w:r>
      <w:hyperlink r:id="rId15" w:history="1">
        <w:r w:rsidRPr="00FA59B8">
          <w:rPr>
            <w:rStyle w:val="Hyperlink"/>
            <w:rFonts w:ascii="Times New Roman" w:hAnsi="Times New Roman" w:cs="Times New Roman"/>
            <w:sz w:val="16"/>
          </w:rPr>
          <w:t>https://www.forbes.com/sites/patriciagbarnes/2020/04/03/covid-19-has-benched-a-critical-volunteer-workforceseniors-volunteers/</w:t>
        </w:r>
      </w:hyperlink>
    </w:p>
  </w:footnote>
  <w:footnote w:id="19">
    <w:p w14:paraId="54B2BC76" w14:textId="77777777" w:rsidR="00AD4782" w:rsidRDefault="00AD4782" w:rsidP="00AD4782">
      <w:pPr>
        <w:pStyle w:val="FootnoteText"/>
      </w:pPr>
      <w:r>
        <w:rPr>
          <w:rStyle w:val="FootnoteReference"/>
        </w:rPr>
        <w:footnoteRef/>
      </w:r>
      <w:r>
        <w:t xml:space="preserve"> </w:t>
      </w:r>
      <w:r w:rsidRPr="00FA59B8">
        <w:rPr>
          <w:rFonts w:ascii="Times New Roman" w:hAnsi="Times New Roman" w:cs="Times New Roman"/>
          <w:color w:val="000000"/>
          <w:sz w:val="16"/>
        </w:rPr>
        <w:t xml:space="preserve">Weese, K. (2020, April 8). Meals on Wheels volunteers are staying home because of COVID-19. College kids are filling the gap. </w:t>
      </w:r>
      <w:r w:rsidRPr="00FA59B8">
        <w:rPr>
          <w:rFonts w:ascii="Times New Roman" w:hAnsi="Times New Roman" w:cs="Times New Roman"/>
          <w:i/>
          <w:iCs/>
          <w:color w:val="000000"/>
          <w:sz w:val="16"/>
        </w:rPr>
        <w:t>Washington Post</w:t>
      </w:r>
      <w:r w:rsidRPr="00FA59B8">
        <w:rPr>
          <w:rFonts w:ascii="Times New Roman" w:hAnsi="Times New Roman" w:cs="Times New Roman"/>
          <w:color w:val="000000"/>
          <w:sz w:val="16"/>
        </w:rPr>
        <w:t xml:space="preserve">. </w:t>
      </w:r>
      <w:hyperlink r:id="rId16" w:history="1">
        <w:r w:rsidRPr="00FA59B8">
          <w:rPr>
            <w:rStyle w:val="Hyperlink"/>
            <w:rFonts w:ascii="Times New Roman" w:hAnsi="Times New Roman" w:cs="Times New Roman"/>
            <w:sz w:val="16"/>
          </w:rPr>
          <w:t>https://www.washingtonpost.com/lifestyle/2020/04/08/meals-wheels-volunteers-are-staying-home-covid-19-college-kids-are-filling-gap/</w:t>
        </w:r>
      </w:hyperlink>
    </w:p>
  </w:footnote>
  <w:footnote w:id="20">
    <w:p w14:paraId="67F4DE4B" w14:textId="77777777" w:rsidR="00AD4782" w:rsidRPr="00FA59B8" w:rsidRDefault="00AD4782" w:rsidP="00AD4782">
      <w:pPr>
        <w:pStyle w:val="FootnoteText"/>
        <w:rPr>
          <w:rFonts w:ascii="Times New Roman" w:hAnsi="Times New Roman" w:cs="Times New Roman"/>
          <w:sz w:val="16"/>
        </w:rPr>
      </w:pPr>
      <w:r>
        <w:rPr>
          <w:rStyle w:val="FootnoteReference"/>
        </w:rPr>
        <w:footnoteRef/>
      </w:r>
      <w:r>
        <w:t xml:space="preserve"> </w:t>
      </w:r>
      <w:r w:rsidRPr="00FA59B8">
        <w:rPr>
          <w:rFonts w:ascii="Times New Roman" w:hAnsi="Times New Roman" w:cs="Times New Roman"/>
          <w:color w:val="000000"/>
          <w:sz w:val="16"/>
        </w:rPr>
        <w:t xml:space="preserve">Broda, N. (2020, March 26). ‘No act too small’: Need for volunteers in local nonprofits growing amid COVID-19. </w:t>
      </w:r>
      <w:r w:rsidRPr="00FA59B8">
        <w:rPr>
          <w:rFonts w:ascii="Times New Roman" w:hAnsi="Times New Roman" w:cs="Times New Roman"/>
          <w:i/>
          <w:iCs/>
          <w:color w:val="000000"/>
          <w:sz w:val="16"/>
        </w:rPr>
        <w:t>The Oakland Press</w:t>
      </w:r>
      <w:r w:rsidRPr="00FA59B8">
        <w:rPr>
          <w:rFonts w:ascii="Times New Roman" w:hAnsi="Times New Roman" w:cs="Times New Roman"/>
          <w:color w:val="000000"/>
          <w:sz w:val="16"/>
        </w:rPr>
        <w:t xml:space="preserve">. </w:t>
      </w:r>
      <w:hyperlink r:id="rId17" w:history="1">
        <w:r w:rsidRPr="00FA59B8">
          <w:rPr>
            <w:rStyle w:val="Hyperlink"/>
            <w:rFonts w:ascii="Times New Roman" w:hAnsi="Times New Roman" w:cs="Times New Roman"/>
            <w:sz w:val="16"/>
          </w:rPr>
          <w:t>https://www.theoaklandpress.com/news/coronavirus/no-act-too-small-need-for-volunteers-in-local-nonprofits-growing-amid-covid-19/article_9e45e476-6ede-11ea-8d04-439512fb4823.html</w:t>
        </w:r>
      </w:hyperlink>
    </w:p>
  </w:footnote>
  <w:footnote w:id="21">
    <w:p w14:paraId="3800E4DF" w14:textId="77777777" w:rsidR="00AD4782" w:rsidRDefault="00AD4782" w:rsidP="00AD4782">
      <w:pPr>
        <w:pStyle w:val="FootnoteText"/>
      </w:pPr>
      <w:r>
        <w:rPr>
          <w:rStyle w:val="FootnoteReference"/>
        </w:rPr>
        <w:footnoteRef/>
      </w:r>
      <w:r>
        <w:t xml:space="preserve"> </w:t>
      </w:r>
      <w:r w:rsidRPr="00FA59B8">
        <w:rPr>
          <w:rFonts w:ascii="Times New Roman" w:hAnsi="Times New Roman" w:cs="Times New Roman"/>
          <w:sz w:val="16"/>
        </w:rPr>
        <w:t xml:space="preserve">Campbell, S. (2020, March 26). How can states support direct care workers during this pandemic? </w:t>
      </w:r>
      <w:r w:rsidRPr="00FA59B8">
        <w:rPr>
          <w:rFonts w:ascii="Times New Roman" w:hAnsi="Times New Roman" w:cs="Times New Roman"/>
          <w:i/>
          <w:iCs/>
          <w:sz w:val="16"/>
        </w:rPr>
        <w:t>PHI</w:t>
      </w:r>
      <w:r w:rsidRPr="00FA59B8">
        <w:rPr>
          <w:rFonts w:ascii="Times New Roman" w:hAnsi="Times New Roman" w:cs="Times New Roman"/>
          <w:sz w:val="16"/>
        </w:rPr>
        <w:t xml:space="preserve">. </w:t>
      </w:r>
      <w:hyperlink r:id="rId18" w:history="1">
        <w:r w:rsidRPr="00FA59B8">
          <w:rPr>
            <w:rStyle w:val="Hyperlink"/>
            <w:rFonts w:ascii="Times New Roman" w:hAnsi="Times New Roman" w:cs="Times New Roman"/>
            <w:sz w:val="16"/>
          </w:rPr>
          <w:t>https://phinational.org/how-can-states-support-direct-care-workers-during-this-pandemic/</w:t>
        </w:r>
      </w:hyperlink>
    </w:p>
  </w:footnote>
  <w:footnote w:id="22">
    <w:p w14:paraId="155921FF" w14:textId="77777777" w:rsidR="00AD4782" w:rsidRDefault="00AD4782" w:rsidP="00AD4782">
      <w:pPr>
        <w:pStyle w:val="FootnoteText"/>
      </w:pPr>
      <w:r>
        <w:rPr>
          <w:rStyle w:val="FootnoteReference"/>
        </w:rPr>
        <w:footnoteRef/>
      </w:r>
      <w:r>
        <w:t xml:space="preserve"> </w:t>
      </w:r>
      <w:r w:rsidRPr="00FA59B8">
        <w:rPr>
          <w:rFonts w:ascii="Times New Roman" w:hAnsi="Times New Roman" w:cs="Times New Roman"/>
          <w:color w:val="000000"/>
          <w:sz w:val="16"/>
        </w:rPr>
        <w:t xml:space="preserve">COVID-19 Food Supply. (2020, March 9). Volunteer grassroots community of tech specialists tackling COVID-19 food shortages. </w:t>
      </w:r>
      <w:r w:rsidRPr="00FA59B8">
        <w:rPr>
          <w:rFonts w:ascii="Times New Roman" w:hAnsi="Times New Roman" w:cs="Times New Roman"/>
          <w:i/>
          <w:iCs/>
          <w:color w:val="000000"/>
          <w:sz w:val="16"/>
        </w:rPr>
        <w:t>MarketWatch</w:t>
      </w:r>
      <w:r w:rsidRPr="00FA59B8">
        <w:rPr>
          <w:rFonts w:ascii="Times New Roman" w:hAnsi="Times New Roman" w:cs="Times New Roman"/>
          <w:color w:val="000000"/>
          <w:sz w:val="16"/>
        </w:rPr>
        <w:t xml:space="preserve">. </w:t>
      </w:r>
      <w:hyperlink r:id="rId19" w:history="1">
        <w:r w:rsidRPr="00FA59B8">
          <w:rPr>
            <w:rStyle w:val="Hyperlink"/>
            <w:rFonts w:ascii="Times New Roman" w:hAnsi="Times New Roman" w:cs="Times New Roman"/>
            <w:sz w:val="16"/>
          </w:rPr>
          <w:t>https://www.marketwatch.com/press-release/volunteer-grassroots-community-of-tech-specialists-tackling-covid-19-food-shortages-2020-04-09</w:t>
        </w:r>
      </w:hyperlink>
    </w:p>
  </w:footnote>
  <w:footnote w:id="23">
    <w:p w14:paraId="1779E518" w14:textId="77777777" w:rsidR="00AD4782" w:rsidRDefault="00AD4782" w:rsidP="00AD4782">
      <w:pPr>
        <w:pStyle w:val="FootnoteText"/>
      </w:pPr>
      <w:r>
        <w:rPr>
          <w:rStyle w:val="FootnoteReference"/>
        </w:rPr>
        <w:footnoteRef/>
      </w:r>
      <w:r w:rsidRPr="00FA59B8">
        <w:rPr>
          <w:sz w:val="18"/>
        </w:rPr>
        <w:t xml:space="preserve"> </w:t>
      </w:r>
      <w:r w:rsidRPr="00FA59B8">
        <w:rPr>
          <w:rFonts w:ascii="Times New Roman" w:hAnsi="Times New Roman" w:cs="Times New Roman"/>
          <w:sz w:val="16"/>
          <w:szCs w:val="18"/>
        </w:rPr>
        <w:t xml:space="preserve">Volunteering Australia. (2020). </w:t>
      </w:r>
      <w:r w:rsidRPr="00FA59B8">
        <w:rPr>
          <w:rFonts w:ascii="Times New Roman" w:hAnsi="Times New Roman" w:cs="Times New Roman"/>
          <w:i/>
          <w:iCs/>
          <w:sz w:val="16"/>
          <w:szCs w:val="18"/>
        </w:rPr>
        <w:t>Position paper: COVID-19, volunteering and national policy settings</w:t>
      </w:r>
      <w:r w:rsidRPr="00FA59B8">
        <w:rPr>
          <w:rFonts w:ascii="Times New Roman" w:hAnsi="Times New Roman" w:cs="Times New Roman"/>
          <w:sz w:val="16"/>
          <w:szCs w:val="18"/>
        </w:rPr>
        <w:t>. </w:t>
      </w:r>
      <w:hyperlink r:id="rId20" w:history="1">
        <w:r w:rsidRPr="00FA59B8">
          <w:rPr>
            <w:rStyle w:val="Hyperlink"/>
            <w:rFonts w:ascii="Times New Roman" w:hAnsi="Times New Roman" w:cs="Times New Roman"/>
            <w:sz w:val="16"/>
            <w:szCs w:val="18"/>
          </w:rPr>
          <w:t>https://www.volunteeringaustralia.org/wp-content/uploads/COVID-19-POSITION-PAPER-1_Volunteering-and-National-Policy-Settings-FINAL.pdf</w:t>
        </w:r>
      </w:hyperlink>
    </w:p>
  </w:footnote>
  <w:footnote w:id="24">
    <w:p w14:paraId="3A5678B3" w14:textId="77777777" w:rsidR="00AD4782" w:rsidRDefault="00AD4782" w:rsidP="00AD4782">
      <w:pPr>
        <w:pStyle w:val="FootnoteText"/>
        <w:contextualSpacing/>
      </w:pPr>
      <w:r>
        <w:rPr>
          <w:rStyle w:val="FootnoteReference"/>
        </w:rPr>
        <w:footnoteRef/>
      </w:r>
      <w:r>
        <w:t xml:space="preserve"> </w:t>
      </w:r>
      <w:r w:rsidRPr="00FA59B8">
        <w:rPr>
          <w:rFonts w:ascii="Times New Roman" w:hAnsi="Times New Roman" w:cs="Times New Roman"/>
          <w:sz w:val="16"/>
          <w:szCs w:val="16"/>
        </w:rPr>
        <w:t xml:space="preserve">Sterling Volunteers. (2019). </w:t>
      </w:r>
      <w:r w:rsidRPr="00FA59B8">
        <w:rPr>
          <w:rFonts w:ascii="Times New Roman" w:hAnsi="Times New Roman" w:cs="Times New Roman"/>
          <w:i/>
          <w:iCs/>
          <w:sz w:val="16"/>
          <w:szCs w:val="16"/>
        </w:rPr>
        <w:t>Volunteer perspective: Industry insights 2019</w:t>
      </w:r>
      <w:r w:rsidRPr="00FA59B8">
        <w:rPr>
          <w:rFonts w:ascii="Times New Roman" w:hAnsi="Times New Roman" w:cs="Times New Roman"/>
          <w:sz w:val="16"/>
          <w:szCs w:val="16"/>
        </w:rPr>
        <w:t xml:space="preserve">. </w:t>
      </w:r>
      <w:hyperlink r:id="rId21" w:history="1">
        <w:r w:rsidRPr="00FA59B8">
          <w:rPr>
            <w:rStyle w:val="Hyperlink"/>
            <w:rFonts w:ascii="Times New Roman" w:hAnsi="Times New Roman" w:cs="Times New Roman"/>
            <w:sz w:val="16"/>
            <w:szCs w:val="16"/>
          </w:rPr>
          <w:t>https://cdn2.hubspot.net/hubfs/3729264/10611-VV-2018-Trend%20Report-WEB.pdf?hsCtaTracking=81fa0e29-62e7-4b3e-962c-66677e198220%7C483f0727-9b4e-48bf-9679-949b46e886de</w:t>
        </w:r>
      </w:hyperlink>
      <w:r w:rsidRPr="00EE2BDD">
        <w:rPr>
          <w:rFonts w:ascii="Times New Roman" w:hAnsi="Times New Roman" w:cs="Times New Roman"/>
          <w:sz w:val="24"/>
          <w:szCs w:val="24"/>
        </w:rPr>
        <w:t> </w:t>
      </w:r>
    </w:p>
  </w:footnote>
  <w:footnote w:id="25">
    <w:p w14:paraId="22614099" w14:textId="77777777" w:rsidR="00AD4782" w:rsidRDefault="00AD4782" w:rsidP="00AD4782">
      <w:pPr>
        <w:pStyle w:val="FootnoteText"/>
        <w:contextualSpacing/>
      </w:pPr>
      <w:r>
        <w:rPr>
          <w:rStyle w:val="FootnoteReference"/>
        </w:rPr>
        <w:footnoteRef/>
      </w:r>
      <w:r>
        <w:t xml:space="preserve"> </w:t>
      </w:r>
      <w:r w:rsidRPr="00FA59B8">
        <w:rPr>
          <w:rFonts w:ascii="Times New Roman" w:hAnsi="Times New Roman" w:cs="Times New Roman"/>
          <w:sz w:val="16"/>
          <w:szCs w:val="16"/>
        </w:rPr>
        <w:t>Yonge, O., Rosychuk, R. J., Bailey, T. M., Lake, R., &amp; Marrie, T. J. (2010). Willingness of university nursing</w:t>
      </w:r>
      <w:r>
        <w:rPr>
          <w:rFonts w:ascii="Times New Roman" w:hAnsi="Times New Roman" w:cs="Times New Roman"/>
          <w:sz w:val="16"/>
          <w:szCs w:val="16"/>
        </w:rPr>
        <w:t xml:space="preserve"> students to volunteer during a </w:t>
      </w:r>
      <w:r w:rsidRPr="00FA59B8">
        <w:rPr>
          <w:rFonts w:ascii="Times New Roman" w:hAnsi="Times New Roman" w:cs="Times New Roman"/>
          <w:sz w:val="16"/>
          <w:szCs w:val="16"/>
        </w:rPr>
        <w:t xml:space="preserve">pandemic. </w:t>
      </w:r>
      <w:r w:rsidRPr="00FA59B8">
        <w:rPr>
          <w:rFonts w:ascii="Times New Roman" w:hAnsi="Times New Roman" w:cs="Times New Roman"/>
          <w:i/>
          <w:iCs/>
          <w:sz w:val="16"/>
          <w:szCs w:val="16"/>
        </w:rPr>
        <w:t>Public Health Nursing</w:t>
      </w:r>
      <w:r w:rsidRPr="00FA59B8">
        <w:rPr>
          <w:rFonts w:ascii="Times New Roman" w:hAnsi="Times New Roman" w:cs="Times New Roman"/>
          <w:sz w:val="16"/>
          <w:szCs w:val="16"/>
        </w:rPr>
        <w:t xml:space="preserve">, </w:t>
      </w:r>
      <w:r w:rsidRPr="00FA59B8">
        <w:rPr>
          <w:rFonts w:ascii="Times New Roman" w:hAnsi="Times New Roman" w:cs="Times New Roman"/>
          <w:i/>
          <w:iCs/>
          <w:sz w:val="16"/>
          <w:szCs w:val="16"/>
        </w:rPr>
        <w:t>27</w:t>
      </w:r>
      <w:r w:rsidRPr="00FA59B8">
        <w:rPr>
          <w:rFonts w:ascii="Times New Roman" w:hAnsi="Times New Roman" w:cs="Times New Roman"/>
          <w:sz w:val="16"/>
          <w:szCs w:val="16"/>
        </w:rPr>
        <w:t xml:space="preserve">(2), 174–180. </w:t>
      </w:r>
      <w:hyperlink r:id="rId22" w:history="1">
        <w:r w:rsidRPr="00FA59B8">
          <w:rPr>
            <w:rStyle w:val="Hyperlink"/>
            <w:rFonts w:ascii="Times New Roman" w:hAnsi="Times New Roman" w:cs="Times New Roman"/>
            <w:sz w:val="16"/>
            <w:szCs w:val="16"/>
          </w:rPr>
          <w:t>https://doi.org/10.1111/j.1525-1446.2010.00839.x</w:t>
        </w:r>
      </w:hyperlink>
      <w:r w:rsidRPr="00EE2BDD">
        <w:rPr>
          <w:rFonts w:ascii="Times New Roman" w:hAnsi="Times New Roman" w:cs="Times New Roman"/>
          <w:sz w:val="24"/>
        </w:rPr>
        <w:t> </w:t>
      </w:r>
    </w:p>
  </w:footnote>
  <w:footnote w:id="26">
    <w:p w14:paraId="07F7F1B2" w14:textId="77777777" w:rsidR="00AD4782" w:rsidRPr="00FA59B8" w:rsidRDefault="00AD4782" w:rsidP="00AD4782">
      <w:pPr>
        <w:pStyle w:val="FootnoteText"/>
        <w:contextualSpacing/>
        <w:rPr>
          <w:rFonts w:ascii="Times New Roman" w:hAnsi="Times New Roman" w:cs="Times New Roman"/>
          <w:sz w:val="16"/>
          <w:szCs w:val="16"/>
        </w:rPr>
      </w:pPr>
      <w:r>
        <w:rPr>
          <w:rStyle w:val="FootnoteReference"/>
        </w:rPr>
        <w:footnoteRef/>
      </w:r>
      <w:r>
        <w:t xml:space="preserve"> </w:t>
      </w:r>
      <w:r w:rsidRPr="00FA59B8">
        <w:rPr>
          <w:rFonts w:ascii="Times New Roman" w:hAnsi="Times New Roman" w:cs="Times New Roman"/>
          <w:sz w:val="16"/>
          <w:szCs w:val="16"/>
        </w:rPr>
        <w:t xml:space="preserve">Twigg, J., &amp; Mosel, I. (2017). Emergent groups and spontaneous volunteers in urban disaster response. </w:t>
      </w:r>
      <w:r w:rsidRPr="00FA59B8">
        <w:rPr>
          <w:rFonts w:ascii="Times New Roman" w:hAnsi="Times New Roman" w:cs="Times New Roman"/>
          <w:i/>
          <w:iCs/>
          <w:sz w:val="16"/>
          <w:szCs w:val="16"/>
        </w:rPr>
        <w:t>Environment and Urbanization</w:t>
      </w:r>
      <w:r w:rsidRPr="00FA59B8">
        <w:rPr>
          <w:rFonts w:ascii="Times New Roman" w:hAnsi="Times New Roman" w:cs="Times New Roman"/>
          <w:sz w:val="16"/>
          <w:szCs w:val="16"/>
        </w:rPr>
        <w:t xml:space="preserve">, </w:t>
      </w:r>
      <w:r w:rsidRPr="00FA59B8">
        <w:rPr>
          <w:rFonts w:ascii="Times New Roman" w:hAnsi="Times New Roman" w:cs="Times New Roman"/>
          <w:i/>
          <w:iCs/>
          <w:sz w:val="16"/>
          <w:szCs w:val="16"/>
        </w:rPr>
        <w:t>29</w:t>
      </w:r>
      <w:r w:rsidRPr="00FA59B8">
        <w:rPr>
          <w:rFonts w:ascii="Times New Roman" w:hAnsi="Times New Roman" w:cs="Times New Roman"/>
          <w:sz w:val="16"/>
          <w:szCs w:val="16"/>
        </w:rPr>
        <w:t xml:space="preserve">(2), 443–458. </w:t>
      </w:r>
      <w:hyperlink r:id="rId23" w:history="1">
        <w:r w:rsidRPr="00FA59B8">
          <w:rPr>
            <w:rStyle w:val="Hyperlink"/>
            <w:rFonts w:ascii="Times New Roman" w:hAnsi="Times New Roman" w:cs="Times New Roman"/>
            <w:sz w:val="16"/>
            <w:szCs w:val="16"/>
          </w:rPr>
          <w:t>https://doi.org/10.1177/0956247817721413</w:t>
        </w:r>
      </w:hyperlink>
      <w:r w:rsidRPr="00FA59B8">
        <w:rPr>
          <w:rFonts w:ascii="Times New Roman" w:hAnsi="Times New Roman" w:cs="Times New Roman"/>
          <w:sz w:val="16"/>
          <w:szCs w:val="16"/>
        </w:rPr>
        <w:t> </w:t>
      </w:r>
    </w:p>
  </w:footnote>
  <w:footnote w:id="27">
    <w:p w14:paraId="4DFFF169" w14:textId="77777777" w:rsidR="00AD4782" w:rsidRPr="008B73C8" w:rsidRDefault="00AD4782" w:rsidP="00AD4782">
      <w:pPr>
        <w:pStyle w:val="FootnoteText"/>
      </w:pPr>
      <w:r>
        <w:rPr>
          <w:rStyle w:val="FootnoteReference"/>
        </w:rPr>
        <w:footnoteRef/>
      </w:r>
      <w:r>
        <w:t xml:space="preserve"> </w:t>
      </w:r>
      <w:r w:rsidRPr="008B73C8">
        <w:rPr>
          <w:rFonts w:ascii="Times New Roman" w:hAnsi="Times New Roman" w:cs="Times New Roman"/>
          <w:sz w:val="18"/>
        </w:rPr>
        <w:t xml:space="preserve">Greenberg, N, Docherty, M., Gnanpragasm, S., &amp; Wessely. (2020). Managing mental health challenges faced by healthcare workers during covid-19 pandemic. </w:t>
      </w:r>
      <w:r w:rsidRPr="008B73C8">
        <w:rPr>
          <w:rFonts w:ascii="Times New Roman" w:hAnsi="Times New Roman" w:cs="Times New Roman"/>
          <w:i/>
          <w:sz w:val="18"/>
        </w:rPr>
        <w:t>British Medical Journal</w:t>
      </w:r>
      <w:r w:rsidRPr="008B73C8">
        <w:rPr>
          <w:rFonts w:ascii="Times New Roman" w:hAnsi="Times New Roman" w:cs="Times New Roman"/>
          <w:sz w:val="18"/>
        </w:rPr>
        <w:t>, 368(1211).  https://doi.org/10.1136/bmj.m1211</w:t>
      </w:r>
    </w:p>
    <w:p w14:paraId="6EDD2860" w14:textId="77777777" w:rsidR="00AD4782" w:rsidRDefault="00AD4782" w:rsidP="00AD4782">
      <w:pPr>
        <w:pStyle w:val="FootnoteText"/>
      </w:pPr>
    </w:p>
  </w:footnote>
  <w:footnote w:id="28">
    <w:p w14:paraId="3562E5E9" w14:textId="77777777" w:rsidR="00AD4782" w:rsidRPr="00813ED0" w:rsidRDefault="00AD4782" w:rsidP="00AD4782">
      <w:pPr>
        <w:pStyle w:val="FootnoteText"/>
        <w:rPr>
          <w:rFonts w:ascii="Times New Roman" w:hAnsi="Times New Roman" w:cs="Times New Roman"/>
          <w:sz w:val="16"/>
        </w:rPr>
      </w:pPr>
      <w:r>
        <w:rPr>
          <w:rStyle w:val="FootnoteReference"/>
        </w:rPr>
        <w:footnoteRef/>
      </w:r>
      <w:r>
        <w:t xml:space="preserve"> </w:t>
      </w:r>
      <w:r w:rsidRPr="00813ED0">
        <w:rPr>
          <w:rFonts w:ascii="Times New Roman" w:hAnsi="Times New Roman" w:cs="Times New Roman"/>
          <w:sz w:val="16"/>
        </w:rPr>
        <w:t xml:space="preserve">Kranke, D., Weiss, E., Heslin, K, &amp; Dobalian, A. (2017). “We are disaster response experts”: a qualitative study on the mental health impact of volunteering in disaster settings among combat veterans. </w:t>
      </w:r>
      <w:r w:rsidRPr="00813ED0">
        <w:rPr>
          <w:rFonts w:ascii="Times New Roman" w:hAnsi="Times New Roman" w:cs="Times New Roman"/>
          <w:i/>
          <w:iCs/>
          <w:sz w:val="16"/>
        </w:rPr>
        <w:t>Social Work in Public Health, 31</w:t>
      </w:r>
      <w:r w:rsidRPr="00813ED0">
        <w:rPr>
          <w:rFonts w:ascii="Times New Roman" w:hAnsi="Times New Roman" w:cs="Times New Roman"/>
          <w:sz w:val="16"/>
        </w:rPr>
        <w:t>(8). https://doi.org/10.1080/19371918.2017.1365033</w:t>
      </w:r>
    </w:p>
    <w:p w14:paraId="2E1AD903" w14:textId="77777777" w:rsidR="00AD4782" w:rsidRDefault="00AD4782" w:rsidP="00AD4782">
      <w:pPr>
        <w:pStyle w:val="FootnoteText"/>
      </w:pPr>
    </w:p>
  </w:footnote>
  <w:footnote w:id="29">
    <w:p w14:paraId="570418DD" w14:textId="77777777" w:rsidR="00AD4782" w:rsidRPr="002D5392" w:rsidRDefault="00AD4782" w:rsidP="00AD4782">
      <w:pPr>
        <w:spacing w:line="480" w:lineRule="auto"/>
        <w:rPr>
          <w:rFonts w:ascii="Times New Roman" w:hAnsi="Times New Roman" w:cs="Times New Roman"/>
          <w:sz w:val="16"/>
          <w:szCs w:val="24"/>
        </w:rPr>
      </w:pPr>
      <w:r>
        <w:rPr>
          <w:rStyle w:val="FootnoteReference"/>
        </w:rPr>
        <w:footnoteRef/>
      </w:r>
      <w:r>
        <w:t xml:space="preserve"> </w:t>
      </w:r>
      <w:r w:rsidRPr="002D5392">
        <w:rPr>
          <w:rFonts w:ascii="Times New Roman" w:hAnsi="Times New Roman" w:cs="Times New Roman"/>
          <w:sz w:val="16"/>
          <w:szCs w:val="24"/>
        </w:rPr>
        <w:t>Quevillon, R., Gray, B., Erickson, S., Gonzalez, E., &amp; Jacobs, G. (2016). Helping the helpers: Assisting staf</w:t>
      </w:r>
      <w:r>
        <w:rPr>
          <w:rFonts w:ascii="Times New Roman" w:hAnsi="Times New Roman" w:cs="Times New Roman"/>
          <w:sz w:val="16"/>
          <w:szCs w:val="24"/>
        </w:rPr>
        <w:t xml:space="preserve">f and volunteer workers before, </w:t>
      </w:r>
      <w:r w:rsidRPr="002D5392">
        <w:rPr>
          <w:rFonts w:ascii="Times New Roman" w:hAnsi="Times New Roman" w:cs="Times New Roman"/>
          <w:sz w:val="16"/>
          <w:szCs w:val="24"/>
        </w:rPr>
        <w:t xml:space="preserve">during, and after disaster relief operations. </w:t>
      </w:r>
      <w:r w:rsidRPr="002D5392">
        <w:rPr>
          <w:rFonts w:ascii="Times New Roman" w:hAnsi="Times New Roman" w:cs="Times New Roman"/>
          <w:i/>
          <w:sz w:val="16"/>
          <w:szCs w:val="24"/>
        </w:rPr>
        <w:t>Journal of Clinical Psychology</w:t>
      </w:r>
      <w:r w:rsidRPr="002D5392">
        <w:rPr>
          <w:rFonts w:ascii="Times New Roman" w:hAnsi="Times New Roman" w:cs="Times New Roman"/>
          <w:sz w:val="16"/>
          <w:szCs w:val="24"/>
        </w:rPr>
        <w:t>, 72(12). https://doi.org/10.1002/jclp.22336</w:t>
      </w:r>
    </w:p>
    <w:p w14:paraId="533AA8C8" w14:textId="77777777" w:rsidR="00AD4782" w:rsidRDefault="00AD4782" w:rsidP="00AD47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Default="00944993" w:rsidP="00CF0395">
    <w:pPr>
      <w:pStyle w:val="Header"/>
      <w:ind w:hanging="720"/>
    </w:pPr>
  </w:p>
  <w:p w14:paraId="117D1F58" w14:textId="4328EB0C"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AD4782">
      <w:rPr>
        <w:rFonts w:ascii="Century Gothic" w:hAnsi="Century Gothic" w:cstheme="majorHAnsi"/>
        <w:color w:val="461214" w:themeColor="accent1" w:themeShade="80"/>
        <w:sz w:val="18"/>
        <w:szCs w:val="18"/>
      </w:rPr>
      <w:t>Volunteer Resource Compendium</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493048">
      <w:rPr>
        <w:rFonts w:ascii="Century Gothic" w:hAnsi="Century Gothic" w:cstheme="majorHAnsi"/>
        <w:noProof/>
        <w:color w:val="461214" w:themeColor="accent1" w:themeShade="80"/>
        <w:sz w:val="18"/>
        <w:szCs w:val="18"/>
      </w:rPr>
      <w:t>15</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1C820FB3"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528AC"/>
    <w:multiLevelType w:val="hybridMultilevel"/>
    <w:tmpl w:val="E8F803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37DE7"/>
    <w:multiLevelType w:val="hybridMultilevel"/>
    <w:tmpl w:val="A46063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605F79"/>
    <w:multiLevelType w:val="hybridMultilevel"/>
    <w:tmpl w:val="C9E882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41940"/>
    <w:rsid w:val="00116C89"/>
    <w:rsid w:val="00131E50"/>
    <w:rsid w:val="00236A1B"/>
    <w:rsid w:val="00260FEA"/>
    <w:rsid w:val="0028282F"/>
    <w:rsid w:val="0028369D"/>
    <w:rsid w:val="002D6AB7"/>
    <w:rsid w:val="002E3B47"/>
    <w:rsid w:val="002E57B5"/>
    <w:rsid w:val="002F76B9"/>
    <w:rsid w:val="00321C6E"/>
    <w:rsid w:val="003364C4"/>
    <w:rsid w:val="003C152C"/>
    <w:rsid w:val="003D6E07"/>
    <w:rsid w:val="003F3BD8"/>
    <w:rsid w:val="00425DA8"/>
    <w:rsid w:val="00440037"/>
    <w:rsid w:val="004800DD"/>
    <w:rsid w:val="00493048"/>
    <w:rsid w:val="004C1CC9"/>
    <w:rsid w:val="005C1FE3"/>
    <w:rsid w:val="005E73E2"/>
    <w:rsid w:val="006A20AB"/>
    <w:rsid w:val="006C5FA0"/>
    <w:rsid w:val="00782AEA"/>
    <w:rsid w:val="00830CA5"/>
    <w:rsid w:val="00847A18"/>
    <w:rsid w:val="008C4C77"/>
    <w:rsid w:val="00944993"/>
    <w:rsid w:val="0097176C"/>
    <w:rsid w:val="009E7426"/>
    <w:rsid w:val="00A01C01"/>
    <w:rsid w:val="00AD4782"/>
    <w:rsid w:val="00B00A1E"/>
    <w:rsid w:val="00B67174"/>
    <w:rsid w:val="00BB78A4"/>
    <w:rsid w:val="00C578F6"/>
    <w:rsid w:val="00CB3E17"/>
    <w:rsid w:val="00CE132A"/>
    <w:rsid w:val="00CF0395"/>
    <w:rsid w:val="00D07DF7"/>
    <w:rsid w:val="00D11A4D"/>
    <w:rsid w:val="00D85188"/>
    <w:rsid w:val="00D931F3"/>
    <w:rsid w:val="00D93C1F"/>
    <w:rsid w:val="00E215C7"/>
    <w:rsid w:val="00E8435D"/>
    <w:rsid w:val="00E9369E"/>
    <w:rsid w:val="00EF17B5"/>
    <w:rsid w:val="00F01057"/>
    <w:rsid w:val="00F04978"/>
    <w:rsid w:val="00F22893"/>
    <w:rsid w:val="00F8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paragraph" w:styleId="CommentText">
    <w:name w:val="annotation text"/>
    <w:basedOn w:val="Normal"/>
    <w:link w:val="CommentTextChar"/>
    <w:uiPriority w:val="99"/>
    <w:unhideWhenUsed/>
    <w:rsid w:val="00AD4782"/>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AD4782"/>
    <w:rPr>
      <w:rFonts w:eastAsiaTheme="minorHAnsi"/>
      <w:sz w:val="20"/>
      <w:szCs w:val="20"/>
    </w:rPr>
  </w:style>
  <w:style w:type="paragraph" w:styleId="FootnoteText">
    <w:name w:val="footnote text"/>
    <w:basedOn w:val="Normal"/>
    <w:link w:val="FootnoteTextChar"/>
    <w:uiPriority w:val="99"/>
    <w:semiHidden/>
    <w:unhideWhenUsed/>
    <w:rsid w:val="00AD478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AD4782"/>
    <w:rPr>
      <w:rFonts w:eastAsiaTheme="minorHAnsi"/>
      <w:sz w:val="20"/>
      <w:szCs w:val="20"/>
    </w:rPr>
  </w:style>
  <w:style w:type="character" w:styleId="FootnoteReference">
    <w:name w:val="footnote reference"/>
    <w:basedOn w:val="DefaultParagraphFont"/>
    <w:uiPriority w:val="99"/>
    <w:semiHidden/>
    <w:unhideWhenUsed/>
    <w:rsid w:val="00AD4782"/>
    <w:rPr>
      <w:vertAlign w:val="superscript"/>
    </w:rPr>
  </w:style>
  <w:style w:type="paragraph" w:styleId="TOC1">
    <w:name w:val="toc 1"/>
    <w:basedOn w:val="Normal"/>
    <w:next w:val="Normal"/>
    <w:autoRedefine/>
    <w:uiPriority w:val="39"/>
    <w:unhideWhenUsed/>
    <w:rsid w:val="00AD4782"/>
    <w:pPr>
      <w:spacing w:after="100"/>
    </w:pPr>
    <w:rPr>
      <w:rFonts w:eastAsiaTheme="minorHAnsi"/>
    </w:rPr>
  </w:style>
  <w:style w:type="paragraph" w:styleId="TOC2">
    <w:name w:val="toc 2"/>
    <w:basedOn w:val="Normal"/>
    <w:next w:val="Normal"/>
    <w:autoRedefine/>
    <w:uiPriority w:val="39"/>
    <w:unhideWhenUsed/>
    <w:rsid w:val="00AD4782"/>
    <w:pPr>
      <w:spacing w:after="100"/>
      <w:ind w:left="220"/>
    </w:pPr>
    <w:rPr>
      <w:rFonts w:eastAsiaTheme="minorHAnsi"/>
    </w:rPr>
  </w:style>
  <w:style w:type="paragraph" w:styleId="TOC3">
    <w:name w:val="toc 3"/>
    <w:basedOn w:val="Normal"/>
    <w:next w:val="Normal"/>
    <w:autoRedefine/>
    <w:uiPriority w:val="39"/>
    <w:unhideWhenUsed/>
    <w:rsid w:val="00AD4782"/>
    <w:pPr>
      <w:spacing w:after="100"/>
      <w:ind w:left="44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va.clubexpress.com/content.aspx?page_id=5&amp;club_id=286912&amp;item_id=52039" TargetMode="External"/><Relationship Id="rId18" Type="http://schemas.openxmlformats.org/officeDocument/2006/relationships/hyperlink" Target="https://ltcombudsman.org/omb_support/volunteer" TargetMode="External"/><Relationship Id="rId26" Type="http://schemas.openxmlformats.org/officeDocument/2006/relationships/hyperlink" Target="https://acl.gov/sites/default/files/common/LivingWithCOVID-19VolunteerMgmt4.13.20%20%28final%20handout%29.pdf" TargetMode="External"/><Relationship Id="rId39" Type="http://schemas.openxmlformats.org/officeDocument/2006/relationships/hyperlink" Target="https://www.marketwatch.com/press-release/volunteer-grassroots-community-of-tech-specialists-tackling-covid-19-food-shortages-2020-04-09" TargetMode="External"/><Relationship Id="rId3" Type="http://schemas.openxmlformats.org/officeDocument/2006/relationships/customXml" Target="../customXml/item3.xml"/><Relationship Id="rId21" Type="http://schemas.openxmlformats.org/officeDocument/2006/relationships/hyperlink" Target="https://www.nvoad.org/current-responses/" TargetMode="External"/><Relationship Id="rId34" Type="http://schemas.openxmlformats.org/officeDocument/2006/relationships/hyperlink" Target="https://www.theoaklandpress.com/news/coronavirus/no-act-too-small-need-for-volunteers-in-local-nonprofits-growing-amid-covid-19/article_9e45e476-6ede-11ea-8d04-439512fb4823.html" TargetMode="External"/><Relationship Id="rId42" Type="http://schemas.openxmlformats.org/officeDocument/2006/relationships/hyperlink" Target="https://doi.org/10.1111/j.1525-1446.2010.00839.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nutritionandaging.org/wp-content/uploads/2020/03/COVID-19-Suggestions-for-Senior-Nutrition-Programs-Final-3.30.20.pdf" TargetMode="External"/><Relationship Id="rId17" Type="http://schemas.openxmlformats.org/officeDocument/2006/relationships/hyperlink" Target="https://documentcloud.adobe.com/link/review/?pageNum=1&amp;uri=urn%3Aaaid%3Ascds%3AUS%3A921bee7e-ad8c-4f6d-92f1-7c43a4fd737e" TargetMode="External"/><Relationship Id="rId25" Type="http://schemas.openxmlformats.org/officeDocument/2006/relationships/hyperlink" Target="https://acl.gov/sites/default/files/common/Outreach%20Strategies%20During%20COVID-19%20Webinar%204.9.20.pdf" TargetMode="External"/><Relationship Id="rId33" Type="http://schemas.openxmlformats.org/officeDocument/2006/relationships/hyperlink" Target="https://liveunitedsem.galaxydigital.com/need/?s=1&amp;need_init_id=2949" TargetMode="External"/><Relationship Id="rId38" Type="http://schemas.openxmlformats.org/officeDocument/2006/relationships/hyperlink" Target="http://covid19foodsupply.com/" TargetMode="External"/><Relationship Id="rId46" Type="http://schemas.openxmlformats.org/officeDocument/2006/relationships/hyperlink" Target="https://www.ncbi.nlm.nih.gov/pubmed/27505124" TargetMode="External"/><Relationship Id="rId2" Type="http://schemas.openxmlformats.org/officeDocument/2006/relationships/customXml" Target="../customXml/item2.xml"/><Relationship Id="rId16" Type="http://schemas.openxmlformats.org/officeDocument/2006/relationships/hyperlink" Target="https://www.nationalservice.gov/resources/disaster-services/managing-spontaneous-volunteers-times-disaster-0" TargetMode="External"/><Relationship Id="rId20" Type="http://schemas.openxmlformats.org/officeDocument/2006/relationships/hyperlink" Target="https://638d6851337cd3a505dc-f3581b4ec352777f585df5b2be111ff7.ssl.cf2.rackcdn.com/airs_c693becf01dddbbcf6cca622c12493f7.pdf" TargetMode="External"/><Relationship Id="rId29" Type="http://schemas.openxmlformats.org/officeDocument/2006/relationships/hyperlink" Target="https://www.healthaffairs.org/do/10.1377/hblog20200408.928642/full/" TargetMode="External"/><Relationship Id="rId41" Type="http://schemas.openxmlformats.org/officeDocument/2006/relationships/hyperlink" Target="https://cdn2.hubspot.net/hubfs/3729264/10611-VV-2018-Trend%20Report-WEB.pdf?hsCtaTracking=81fa0e29-62e7-4b3e-962c-66677e198220%7C483f0727-9b4e-48bf-9679-949b46e886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hsa.gov/sites/default/files/volunteer_handbook.pdf" TargetMode="External"/><Relationship Id="rId24" Type="http://schemas.openxmlformats.org/officeDocument/2006/relationships/hyperlink" Target="https://www.galaxydigital.com/blog/volunteer-management-response-covid19/" TargetMode="External"/><Relationship Id="rId32" Type="http://schemas.openxmlformats.org/officeDocument/2006/relationships/hyperlink" Target="https://www.washingtonpost.com/lifestyle/2020/04/08/meals-wheels-volunteers-are-staying-home-covid-19-college-kids-are-filling-gap/" TargetMode="External"/><Relationship Id="rId37" Type="http://schemas.openxmlformats.org/officeDocument/2006/relationships/hyperlink" Target="http://covid19foodsupply.com/" TargetMode="External"/><Relationship Id="rId40" Type="http://schemas.openxmlformats.org/officeDocument/2006/relationships/hyperlink" Target="https://www.volunteeringaustralia.org/wp-content/uploads/COVID-19-POSITION-PAPER-1_Volunteering-and-National-Policy-Settings-FINAL.pdf" TargetMode="External"/><Relationship Id="rId45" Type="http://schemas.openxmlformats.org/officeDocument/2006/relationships/hyperlink" Target="https://www.ncbi.nlm.nih.gov/pubmed/28876217" TargetMode="External"/><Relationship Id="rId5" Type="http://schemas.openxmlformats.org/officeDocument/2006/relationships/numbering" Target="numbering.xml"/><Relationship Id="rId15" Type="http://schemas.openxmlformats.org/officeDocument/2006/relationships/hyperlink" Target="https://www.pointsoflight.org/wp-content/uploads/2020/04/Considerations-for-In-Person-Corporate-Volunteering-During-COVID-19-3-31-20.pdf" TargetMode="External"/><Relationship Id="rId23" Type="http://schemas.openxmlformats.org/officeDocument/2006/relationships/hyperlink" Target="https://cdn2.hubspot.net/hubfs/7138095/Volunteering_During_COVID.pdf?__hssc=28543907.1.1590084224199&amp;__hstc=28543907.b245b39a9014038487701de2a5786a2c.1590084224198.1590084224198.1590084224198.1&amp;__hsfp=3652948145&amp;hsCtaTracking=5d139547-1020-43b5-9bdb-0480a94ab393%7Cad9b2b50-2f82-4efa-a67d-01dab1a48591" TargetMode="External"/><Relationship Id="rId28" Type="http://schemas.openxmlformats.org/officeDocument/2006/relationships/oleObject" Target="embeddings/oleObject1.bin"/><Relationship Id="rId36" Type="http://schemas.openxmlformats.org/officeDocument/2006/relationships/hyperlink" Target="https://phinational.org/how-can-states-support-direct-care-workers-during-this-pandemic/"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utritionandaging.org/wp-content/uploads/2020/04/Volunteer-Engagement-and-Recruitment-Resources-to-Leverage-During-COVID-19-Final.pdf" TargetMode="External"/><Relationship Id="rId31" Type="http://schemas.openxmlformats.org/officeDocument/2006/relationships/hyperlink" Target="https://www.forbes.com/sites/patriciagbarnes/2020/04/03/covid-19-has-benched-a-critical-volunteer-workforceseniors-volunteers/" TargetMode="External"/><Relationship Id="rId44" Type="http://schemas.openxmlformats.org/officeDocument/2006/relationships/hyperlink" Target="https://www.ncbi.nlm.nih.gov/pubmed/32217624"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demia.edu/22767270/Guidance_for_Developing_a_Local_Digital_Response_Network_DRN_" TargetMode="External"/><Relationship Id="rId22" Type="http://schemas.openxmlformats.org/officeDocument/2006/relationships/hyperlink" Target="https://www.fema.gov/media-library-data/1588337394995-741112651081a9fe62182864b92efb6c/2020_04_30_COVID_BP_VolunteerManagement.pdf" TargetMode="External"/><Relationship Id="rId27" Type="http://schemas.openxmlformats.org/officeDocument/2006/relationships/image" Target="media/image1.emf"/><Relationship Id="rId30" Type="http://schemas.openxmlformats.org/officeDocument/2006/relationships/hyperlink" Target="https://www.mealsonwheelsamerica.org/take-action/covid-19-response" TargetMode="External"/><Relationship Id="rId35" Type="http://schemas.openxmlformats.org/officeDocument/2006/relationships/hyperlink" Target="https://www.dhs.wisconsin.gov/caregiver-career/cna.htm" TargetMode="External"/><Relationship Id="rId43" Type="http://schemas.openxmlformats.org/officeDocument/2006/relationships/hyperlink" Target="https://doi.org/10.1177/0956247817721413"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638d6851337cd3a505dc-f3581b4ec352777f585df5b2be111ff7.ssl.cf2.rackcdn.com/airs_c693becf01dddbbcf6cca622c12493f7.pdf" TargetMode="External"/><Relationship Id="rId13" Type="http://schemas.openxmlformats.org/officeDocument/2006/relationships/hyperlink" Target="https://acl.gov/sites/default/files/common/Outreach%20Strategies%20During%20COVID-19%20Webinar%204.9.20.pdf" TargetMode="External"/><Relationship Id="rId18" Type="http://schemas.openxmlformats.org/officeDocument/2006/relationships/hyperlink" Target="https://phinational.org/how-can-states-support-direct-care-workers-during-this-pandemic/" TargetMode="External"/><Relationship Id="rId3" Type="http://schemas.openxmlformats.org/officeDocument/2006/relationships/hyperlink" Target="https://mava.clubexpress.com/content.aspx?page_id=5&amp;club_id=286912&amp;item_id=52039" TargetMode="External"/><Relationship Id="rId21" Type="http://schemas.openxmlformats.org/officeDocument/2006/relationships/hyperlink" Target="https://cdn2.hubspot.net/hubfs/3729264/10611-VV-2018-Trend%20Report-WEB.pdf?hsCtaTracking=81fa0e29-62e7-4b3e-962c-66677e198220%7C483f0727-9b4e-48bf-9679-949b46e886de" TargetMode="External"/><Relationship Id="rId7" Type="http://schemas.openxmlformats.org/officeDocument/2006/relationships/hyperlink" Target="https://nutritionandaging.org/wp-content/uploads/2020/04/Volunteer-Engagement-and-Recruitment-Resources-to-Leverage-During-COVID-19-Final.pdf" TargetMode="External"/><Relationship Id="rId12" Type="http://schemas.openxmlformats.org/officeDocument/2006/relationships/hyperlink" Target="https://www.galaxydigital.com/blog/volunteer-management-response-covid19/" TargetMode="External"/><Relationship Id="rId17" Type="http://schemas.openxmlformats.org/officeDocument/2006/relationships/hyperlink" Target="https://www.theoaklandpress.com/news/coronavirus/no-act-too-small-need-for-volunteers-in-local-nonprofits-growing-amid-covid-19/article_9e45e476-6ede-11ea-8d04-439512fb4823.html" TargetMode="External"/><Relationship Id="rId2" Type="http://schemas.openxmlformats.org/officeDocument/2006/relationships/hyperlink" Target="https://nutritionandaging.org/wp-content/uploads/2020/03/COVID-19-Suggestions-for-Senior-Nutrition-Programs-Final-3.30.20.pdf" TargetMode="External"/><Relationship Id="rId16" Type="http://schemas.openxmlformats.org/officeDocument/2006/relationships/hyperlink" Target="https://www.washingtonpost.com/lifestyle/2020/04/08/meals-wheels-volunteers-are-staying-home-covid-19-college-kids-are-filling-gap/" TargetMode="External"/><Relationship Id="rId20" Type="http://schemas.openxmlformats.org/officeDocument/2006/relationships/hyperlink" Target="https://www.volunteeringaustralia.org/wp-content/uploads/COVID-19-POSITION-PAPER-1_Volunteering-and-National-Policy-Settings-FINAL.pdf" TargetMode="External"/><Relationship Id="rId1" Type="http://schemas.openxmlformats.org/officeDocument/2006/relationships/hyperlink" Target="https://www.samhsa.gov/sites/default/files/volunteer_handbook.pdf" TargetMode="External"/><Relationship Id="rId6" Type="http://schemas.openxmlformats.org/officeDocument/2006/relationships/hyperlink" Target="https://ltcombudsman.org/omb_support/volunteer" TargetMode="External"/><Relationship Id="rId11" Type="http://schemas.openxmlformats.org/officeDocument/2006/relationships/hyperlink" Target="https://cdn2.hubspot.net/hubfs/7138095/Volunteering_During_COVID.pdf?__hssc=28543907.1.1590084224199&amp;__hstc=28543907.b245b39a9014038487701de2a5786a2c.1590084224198.1590084224198.1590084224198.1&amp;__hsfp=3652948145&amp;hsCtaTracking=5d139547-1020-43b5-9bdb-0480a94ab393%7Cad9b2b50-2f82-4efa-a67d-01dab1a48591" TargetMode="External"/><Relationship Id="rId5" Type="http://schemas.openxmlformats.org/officeDocument/2006/relationships/hyperlink" Target="https://www.nationalservice.gov/resources/disaster-services/managing-spontaneous-volunteers-times-disaster-0" TargetMode="External"/><Relationship Id="rId15" Type="http://schemas.openxmlformats.org/officeDocument/2006/relationships/hyperlink" Target="https://www.forbes.com/sites/patriciagbarnes/2020/04/03/covid-19-has-benched-a-critical-volunteer-workforceseniors-volunteers/" TargetMode="External"/><Relationship Id="rId23" Type="http://schemas.openxmlformats.org/officeDocument/2006/relationships/hyperlink" Target="https://doi.org/10.1177/0956247817721413" TargetMode="External"/><Relationship Id="rId10" Type="http://schemas.openxmlformats.org/officeDocument/2006/relationships/hyperlink" Target="https://www.fema.gov/media-library-data/1588337394995-741112651081a9fe62182864b92efb6c/2020_04_30_COVID_BP_VolunteerManagement.pdf" TargetMode="External"/><Relationship Id="rId19" Type="http://schemas.openxmlformats.org/officeDocument/2006/relationships/hyperlink" Target="https://www.marketwatch.com/press-release/volunteer-grassroots-community-of-tech-specialists-tackling-covid-19-food-shortages-2020-04-09" TargetMode="External"/><Relationship Id="rId4" Type="http://schemas.openxmlformats.org/officeDocument/2006/relationships/hyperlink" Target="https://www.pointsoflight.org/wp-content/uploads/2020/04/Considerations-for-In-Person-Corporate-Volunteering-During-COVID-19-3-31-20.pdf" TargetMode="External"/><Relationship Id="rId9" Type="http://schemas.openxmlformats.org/officeDocument/2006/relationships/hyperlink" Target="https://www.nvoad.org/current-responses/" TargetMode="External"/><Relationship Id="rId14" Type="http://schemas.openxmlformats.org/officeDocument/2006/relationships/hyperlink" Target="https://acl.gov/sites/default/files/common/LivingWithCOVID-19VolunteerMgmt4.13.20%20%28final%20handout%29.pdf" TargetMode="External"/><Relationship Id="rId22" Type="http://schemas.openxmlformats.org/officeDocument/2006/relationships/hyperlink" Target="https://doi.org/10.1111/j.1525-1446.2010.00839.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3.xml><?xml version="1.0" encoding="utf-8"?>
<ds:datastoreItem xmlns:ds="http://schemas.openxmlformats.org/officeDocument/2006/customXml" ds:itemID="{63D3442B-1472-4387-891A-1215A651A378}">
  <ds:schemaRefs>
    <ds:schemaRef ds:uri="9c4568af-78d6-4de7-8a7f-d4a1b22f7f5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a8d4a1-0a1c-4299-93a5-2682bf5a17ad"/>
    <ds:schemaRef ds:uri="http://www.w3.org/XML/1998/namespace"/>
    <ds:schemaRef ds:uri="http://purl.org/dc/dcmitype/"/>
  </ds:schemaRefs>
</ds:datastoreItem>
</file>

<file path=customXml/itemProps4.xml><?xml version="1.0" encoding="utf-8"?>
<ds:datastoreItem xmlns:ds="http://schemas.openxmlformats.org/officeDocument/2006/customXml" ds:itemID="{B2FCED1C-D1F0-4319-934B-F4D49EBB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5905</Words>
  <Characters>33662</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39489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Burke, Vincent (ACL)</cp:lastModifiedBy>
  <cp:revision>2</cp:revision>
  <dcterms:created xsi:type="dcterms:W3CDTF">2020-07-15T15:06:00Z</dcterms:created>
  <dcterms:modified xsi:type="dcterms:W3CDTF">2020-07-15T15:06:00Z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